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DBD4" w14:textId="77777777" w:rsidR="00346EDC" w:rsidRDefault="00DA4A30" w:rsidP="0056688E">
      <w:pPr>
        <w:spacing w:line="276" w:lineRule="auto"/>
        <w:rPr>
          <w:rFonts w:ascii="Garamond" w:hAnsi="Garamond"/>
        </w:rPr>
      </w:pPr>
      <w:r w:rsidRPr="002E1265">
        <w:rPr>
          <w:rFonts w:ascii="Garamond" w:hAnsi="Garamond"/>
        </w:rPr>
        <w:t xml:space="preserve"> </w:t>
      </w:r>
      <w:r w:rsidR="00C161DC" w:rsidRPr="002E1265">
        <w:rPr>
          <w:rFonts w:ascii="Garamond" w:hAnsi="Garamond"/>
        </w:rPr>
        <w:tab/>
      </w:r>
      <w:r w:rsidR="00C161DC" w:rsidRPr="002E1265">
        <w:rPr>
          <w:rFonts w:ascii="Garamond" w:hAnsi="Garamond"/>
        </w:rPr>
        <w:tab/>
      </w:r>
      <w:r w:rsidR="00C161DC" w:rsidRPr="002E1265">
        <w:rPr>
          <w:rFonts w:ascii="Garamond" w:hAnsi="Garamond"/>
        </w:rPr>
        <w:tab/>
      </w:r>
      <w:r w:rsidR="00C161DC" w:rsidRPr="002E1265">
        <w:rPr>
          <w:rFonts w:ascii="Garamond" w:hAnsi="Garamond"/>
        </w:rPr>
        <w:tab/>
      </w:r>
      <w:r w:rsidR="00C161DC" w:rsidRPr="002E1265">
        <w:rPr>
          <w:rFonts w:ascii="Garamond" w:hAnsi="Garamond"/>
        </w:rPr>
        <w:tab/>
      </w:r>
      <w:r w:rsidR="00C161DC" w:rsidRPr="002E1265">
        <w:rPr>
          <w:rFonts w:ascii="Garamond" w:hAnsi="Garamond"/>
        </w:rPr>
        <w:tab/>
      </w:r>
      <w:r w:rsidR="00C161DC" w:rsidRPr="002E1265">
        <w:rPr>
          <w:rFonts w:ascii="Garamond" w:hAnsi="Garamond"/>
        </w:rPr>
        <w:tab/>
      </w:r>
      <w:r w:rsidR="00C1693D" w:rsidRPr="002E1265">
        <w:rPr>
          <w:rFonts w:ascii="Garamond" w:hAnsi="Garamond"/>
        </w:rPr>
        <w:t xml:space="preserve">        </w:t>
      </w:r>
      <w:r w:rsidR="0056688E" w:rsidRPr="002E1265">
        <w:rPr>
          <w:rFonts w:ascii="Garamond" w:hAnsi="Garamond"/>
        </w:rPr>
        <w:t xml:space="preserve">                               </w:t>
      </w:r>
    </w:p>
    <w:p w14:paraId="6FDE6886" w14:textId="346D21E3" w:rsidR="00C1693D" w:rsidRPr="002E1265" w:rsidRDefault="0056688E" w:rsidP="00346EDC">
      <w:pPr>
        <w:spacing w:line="276" w:lineRule="auto"/>
        <w:jc w:val="right"/>
        <w:rPr>
          <w:rFonts w:ascii="Garamond" w:hAnsi="Garamond"/>
        </w:rPr>
      </w:pPr>
      <w:r w:rsidRPr="002E1265">
        <w:rPr>
          <w:rFonts w:ascii="Garamond" w:hAnsi="Garamond"/>
        </w:rPr>
        <w:t xml:space="preserve">  </w:t>
      </w:r>
      <w:r w:rsidR="00F479AB" w:rsidRPr="002E1265">
        <w:rPr>
          <w:rFonts w:ascii="Garamond" w:hAnsi="Garamond"/>
        </w:rPr>
        <w:t>August 12</w:t>
      </w:r>
      <w:r w:rsidR="004540E1" w:rsidRPr="002E1265">
        <w:rPr>
          <w:rFonts w:ascii="Garamond" w:hAnsi="Garamond"/>
        </w:rPr>
        <w:t>, 2025</w:t>
      </w:r>
    </w:p>
    <w:p w14:paraId="4DB65F5F" w14:textId="41224614" w:rsidR="007F0765" w:rsidRPr="002E1265" w:rsidRDefault="007F0765" w:rsidP="007F0765">
      <w:pPr>
        <w:spacing w:before="240" w:line="276" w:lineRule="auto"/>
        <w:jc w:val="center"/>
        <w:rPr>
          <w:rFonts w:ascii="Garamond" w:hAnsi="Garamond"/>
        </w:rPr>
      </w:pPr>
      <w:r w:rsidRPr="00346EDC">
        <w:rPr>
          <w:rFonts w:ascii="Garamond" w:hAnsi="Garamond"/>
          <w:b/>
          <w:bCs/>
        </w:rPr>
        <w:t>INTRODUCING THE GENEVA COVENANT OF MUTUAL OBLIGATION</w:t>
      </w:r>
      <w:r w:rsidRPr="002E1265">
        <w:rPr>
          <w:rFonts w:ascii="Garamond" w:hAnsi="Garamond"/>
        </w:rPr>
        <w:br/>
      </w:r>
      <w:r w:rsidR="0004029D" w:rsidRPr="002E1265">
        <w:rPr>
          <w:rFonts w:ascii="Garamond" w:hAnsi="Garamond"/>
          <w:i/>
          <w:iCs/>
        </w:rPr>
        <w:t>A New Covenant in Youth-Led Civic Transformation</w:t>
      </w:r>
    </w:p>
    <w:p w14:paraId="5DBAF4B4" w14:textId="77777777" w:rsidR="00FE5074" w:rsidRDefault="00FE5074" w:rsidP="00FE5074">
      <w:pPr>
        <w:spacing w:line="276" w:lineRule="auto"/>
        <w:ind w:firstLine="720"/>
        <w:rPr>
          <w:rFonts w:ascii="Garamond" w:hAnsi="Garamond"/>
          <w:b/>
          <w:bCs/>
        </w:rPr>
      </w:pPr>
    </w:p>
    <w:p w14:paraId="77C65D83" w14:textId="77777777" w:rsidR="00346EDC" w:rsidRDefault="00346EDC" w:rsidP="00346EDC">
      <w:pPr>
        <w:spacing w:line="276" w:lineRule="auto"/>
        <w:ind w:firstLine="720"/>
        <w:jc w:val="both"/>
        <w:rPr>
          <w:rFonts w:ascii="Garamond" w:hAnsi="Garamond"/>
        </w:rPr>
      </w:pPr>
      <w:r w:rsidRPr="00346EDC">
        <w:rPr>
          <w:rFonts w:ascii="Garamond" w:hAnsi="Garamond"/>
        </w:rPr>
        <w:t xml:space="preserve">On this UN International Youth Day, we launch the Geneva Covenant of Mutual Obligation—a generational pledge empowering young leaders to confront the defining challenges of our century. Anchored in the </w:t>
      </w:r>
      <w:r w:rsidRPr="00346EDC">
        <w:rPr>
          <w:rFonts w:ascii="Garamond" w:hAnsi="Garamond"/>
          <w:i/>
          <w:iCs/>
        </w:rPr>
        <w:t>One Million Youth Leaders for Sustainable Development Beyond 2030</w:t>
      </w:r>
      <w:r w:rsidRPr="00346EDC">
        <w:rPr>
          <w:rFonts w:ascii="Garamond" w:hAnsi="Garamond"/>
        </w:rPr>
        <w:t xml:space="preserve"> (1M2030) initiative and aligned with the Global Resilience Compact, the Covenant unites youth worldwide in the cause of dignity, responsibility, and shared purpose.</w:t>
      </w:r>
    </w:p>
    <w:p w14:paraId="48359580" w14:textId="77777777" w:rsidR="00346EDC" w:rsidRPr="00346EDC" w:rsidRDefault="00346EDC" w:rsidP="00346EDC">
      <w:pPr>
        <w:spacing w:line="276" w:lineRule="auto"/>
        <w:ind w:firstLine="720"/>
        <w:jc w:val="both"/>
        <w:rPr>
          <w:rFonts w:ascii="Garamond" w:hAnsi="Garamond"/>
        </w:rPr>
      </w:pPr>
    </w:p>
    <w:p w14:paraId="0FFE6314" w14:textId="50912BAA" w:rsidR="00346EDC" w:rsidRDefault="00AA732C" w:rsidP="00346EDC">
      <w:pPr>
        <w:spacing w:line="276" w:lineRule="auto"/>
        <w:ind w:firstLine="720"/>
        <w:jc w:val="both"/>
        <w:rPr>
          <w:rFonts w:ascii="Garamond" w:hAnsi="Garamond"/>
        </w:rPr>
      </w:pPr>
      <w:r>
        <w:rPr>
          <w:rFonts w:ascii="Garamond" w:hAnsi="Garamond"/>
        </w:rPr>
        <w:t xml:space="preserve">The Geneva Covenant of Mutual Obligation </w:t>
      </w:r>
      <w:r w:rsidR="00346EDC" w:rsidRPr="00346EDC">
        <w:rPr>
          <w:rFonts w:ascii="Garamond" w:hAnsi="Garamond"/>
        </w:rPr>
        <w:t xml:space="preserve">offers a bold, people-led vision for peace—beginning with Israeli–Palestinian </w:t>
      </w:r>
      <w:r w:rsidR="00B11C00">
        <w:rPr>
          <w:rFonts w:ascii="Garamond" w:hAnsi="Garamond"/>
        </w:rPr>
        <w:t>mutual presence</w:t>
      </w:r>
      <w:r w:rsidR="00346EDC" w:rsidRPr="00346EDC">
        <w:rPr>
          <w:rFonts w:ascii="Garamond" w:hAnsi="Garamond"/>
        </w:rPr>
        <w:t xml:space="preserve">—and calls for one million signatories worldwide to help support a future beyond borders, ideology, and inherited wounds. It affirms that no lasting peace is possible without universal protection of civilians, dismantling </w:t>
      </w:r>
      <w:r w:rsidR="00B11C00">
        <w:rPr>
          <w:rFonts w:ascii="Garamond" w:hAnsi="Garamond"/>
        </w:rPr>
        <w:t>armed extremist</w:t>
      </w:r>
      <w:r w:rsidR="00346EDC" w:rsidRPr="00346EDC">
        <w:rPr>
          <w:rFonts w:ascii="Garamond" w:hAnsi="Garamond"/>
        </w:rPr>
        <w:t xml:space="preserve"> capabilities, and ending all forms of incitement in education and media.</w:t>
      </w:r>
    </w:p>
    <w:p w14:paraId="223C4913" w14:textId="77777777" w:rsidR="00346EDC" w:rsidRPr="00346EDC" w:rsidRDefault="00346EDC" w:rsidP="00346EDC">
      <w:pPr>
        <w:spacing w:line="276" w:lineRule="auto"/>
        <w:ind w:firstLine="720"/>
        <w:jc w:val="both"/>
        <w:rPr>
          <w:rFonts w:ascii="Garamond" w:hAnsi="Garamond"/>
        </w:rPr>
      </w:pPr>
    </w:p>
    <w:p w14:paraId="2D2BACBD" w14:textId="5C9E7C14" w:rsidR="00346EDC" w:rsidRDefault="00346EDC" w:rsidP="00346EDC">
      <w:pPr>
        <w:spacing w:line="276" w:lineRule="auto"/>
        <w:ind w:firstLine="720"/>
        <w:jc w:val="both"/>
        <w:rPr>
          <w:rFonts w:ascii="Garamond" w:hAnsi="Garamond"/>
        </w:rPr>
      </w:pPr>
      <w:r w:rsidRPr="00346EDC">
        <w:rPr>
          <w:rFonts w:ascii="Garamond" w:hAnsi="Garamond"/>
        </w:rPr>
        <w:t xml:space="preserve">The official launch </w:t>
      </w:r>
      <w:r w:rsidRPr="00346EDC">
        <w:rPr>
          <w:rFonts w:ascii="Garamond" w:hAnsi="Garamond"/>
          <w:b/>
          <w:bCs/>
        </w:rPr>
        <w:t>at the United Nations Palais des Nations in Geneva, in support of the UN International Day for Peace</w:t>
      </w:r>
      <w:r w:rsidRPr="00346EDC">
        <w:rPr>
          <w:rFonts w:ascii="Garamond" w:hAnsi="Garamond"/>
        </w:rPr>
        <w:t>,</w:t>
      </w:r>
      <w:r w:rsidR="001712A2">
        <w:rPr>
          <w:rFonts w:ascii="Garamond" w:hAnsi="Garamond"/>
        </w:rPr>
        <w:t xml:space="preserve"> September 21, 2025,</w:t>
      </w:r>
      <w:r w:rsidRPr="00346EDC">
        <w:rPr>
          <w:rFonts w:ascii="Garamond" w:hAnsi="Garamond"/>
        </w:rPr>
        <w:t xml:space="preserve"> is not a symbolic gesture but an open invitation to shape the future together.</w:t>
      </w:r>
    </w:p>
    <w:p w14:paraId="1A72B484" w14:textId="77777777" w:rsidR="00346EDC" w:rsidRPr="00346EDC" w:rsidRDefault="00346EDC" w:rsidP="00346EDC">
      <w:pPr>
        <w:spacing w:line="276" w:lineRule="auto"/>
        <w:ind w:firstLine="720"/>
        <w:jc w:val="both"/>
        <w:rPr>
          <w:rFonts w:ascii="Garamond" w:hAnsi="Garamond"/>
        </w:rPr>
      </w:pPr>
    </w:p>
    <w:p w14:paraId="7F8EAA85" w14:textId="4106B464" w:rsidR="00346EDC" w:rsidRDefault="00346EDC" w:rsidP="00346EDC">
      <w:pPr>
        <w:spacing w:line="276" w:lineRule="auto"/>
        <w:ind w:firstLine="720"/>
        <w:jc w:val="both"/>
        <w:rPr>
          <w:rFonts w:ascii="Garamond" w:hAnsi="Garamond"/>
        </w:rPr>
      </w:pPr>
      <w:r w:rsidRPr="00346EDC">
        <w:rPr>
          <w:rFonts w:ascii="Garamond" w:hAnsi="Garamond"/>
        </w:rPr>
        <w:t xml:space="preserve">Developed by the Global Challenges Forum Foundation (Special Consultative Status, UN ECOSOC), it revives Geneva’s legacy of principled peacebuilding through a phased approach: Separation, Reconciliation, and Cooperation—rooted in Connected Sovereignty and Reciprocal Freedom. It offers a civic vision for Israeli–Palestinian </w:t>
      </w:r>
      <w:r w:rsidR="00B11C00">
        <w:rPr>
          <w:rFonts w:ascii="Garamond" w:hAnsi="Garamond"/>
        </w:rPr>
        <w:t>mutual presence</w:t>
      </w:r>
      <w:r w:rsidRPr="00346EDC">
        <w:rPr>
          <w:rFonts w:ascii="Garamond" w:hAnsi="Garamond"/>
        </w:rPr>
        <w:t>—not born of stalled diplomacy, but of a global, youth-led movement to design peace with dignity and mutual responsibility.</w:t>
      </w:r>
    </w:p>
    <w:p w14:paraId="066758EA" w14:textId="77777777" w:rsidR="00346EDC" w:rsidRPr="00346EDC" w:rsidRDefault="00346EDC" w:rsidP="00346EDC">
      <w:pPr>
        <w:spacing w:line="276" w:lineRule="auto"/>
        <w:ind w:firstLine="720"/>
        <w:jc w:val="both"/>
        <w:rPr>
          <w:rFonts w:ascii="Garamond" w:hAnsi="Garamond"/>
        </w:rPr>
      </w:pPr>
    </w:p>
    <w:p w14:paraId="1F30A4AF" w14:textId="77777777" w:rsidR="00346EDC" w:rsidRDefault="00346EDC" w:rsidP="00346EDC">
      <w:pPr>
        <w:spacing w:line="276" w:lineRule="auto"/>
        <w:ind w:firstLine="720"/>
        <w:jc w:val="both"/>
        <w:rPr>
          <w:rFonts w:ascii="Garamond" w:hAnsi="Garamond"/>
        </w:rPr>
      </w:pPr>
      <w:r w:rsidRPr="00346EDC">
        <w:rPr>
          <w:rFonts w:ascii="Garamond" w:hAnsi="Garamond"/>
        </w:rPr>
        <w:t>At its core, the Covenant is a call to gather one million signatories—young leaders, educators, technologists, artists, and citizens—uniting to reimagine peace not only in the Middle East, but wherever sustainable development and shared humanity are at risk.</w:t>
      </w:r>
    </w:p>
    <w:p w14:paraId="0CE47BC6" w14:textId="77777777" w:rsidR="00346EDC" w:rsidRPr="00346EDC" w:rsidRDefault="00346EDC" w:rsidP="00346EDC">
      <w:pPr>
        <w:spacing w:line="276" w:lineRule="auto"/>
        <w:ind w:firstLine="720"/>
        <w:jc w:val="both"/>
        <w:rPr>
          <w:rFonts w:ascii="Garamond" w:hAnsi="Garamond"/>
        </w:rPr>
      </w:pPr>
    </w:p>
    <w:p w14:paraId="282A8480" w14:textId="77777777" w:rsidR="00346EDC" w:rsidRPr="00346EDC" w:rsidRDefault="00346EDC" w:rsidP="00346EDC">
      <w:pPr>
        <w:spacing w:line="276" w:lineRule="auto"/>
        <w:ind w:firstLine="720"/>
        <w:jc w:val="both"/>
        <w:rPr>
          <w:rFonts w:ascii="Garamond" w:hAnsi="Garamond"/>
        </w:rPr>
      </w:pPr>
      <w:r w:rsidRPr="00346EDC">
        <w:rPr>
          <w:rFonts w:ascii="Garamond" w:hAnsi="Garamond"/>
        </w:rPr>
        <w:t>This is more than a statement—it is a civic invitation. We welcome your endorsement, your voice, and your vision as part of this generational movement.</w:t>
      </w:r>
    </w:p>
    <w:p w14:paraId="0DCE0F5F" w14:textId="0981979F" w:rsidR="00C161DC" w:rsidRPr="002E1265" w:rsidRDefault="00FF7A1C" w:rsidP="00C161DC">
      <w:pPr>
        <w:spacing w:line="276" w:lineRule="auto"/>
        <w:ind w:firstLine="720"/>
        <w:rPr>
          <w:rFonts w:ascii="Garamond" w:hAnsi="Garamond"/>
        </w:rPr>
      </w:pPr>
      <w:r w:rsidRPr="002E1265">
        <w:rPr>
          <w:rFonts w:ascii="Garamond" w:hAnsi="Garamond"/>
        </w:rPr>
        <w:t xml:space="preserve">                </w:t>
      </w:r>
      <w:r w:rsidR="00C1693D" w:rsidRPr="002E1265">
        <w:rPr>
          <w:rFonts w:ascii="Garamond" w:hAnsi="Garamond"/>
          <w:noProof/>
        </w:rPr>
        <w:drawing>
          <wp:inline distT="0" distB="0" distL="0" distR="0" wp14:anchorId="4261D482" wp14:editId="72834C87">
            <wp:extent cx="1463040" cy="225425"/>
            <wp:effectExtent l="0" t="0" r="3810" b="3175"/>
            <wp:docPr id="154244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225425"/>
                    </a:xfrm>
                    <a:prstGeom prst="rect">
                      <a:avLst/>
                    </a:prstGeom>
                    <a:noFill/>
                  </pic:spPr>
                </pic:pic>
              </a:graphicData>
            </a:graphic>
          </wp:inline>
        </w:drawing>
      </w:r>
      <w:r w:rsidRPr="002E1265">
        <w:rPr>
          <w:rFonts w:ascii="Garamond" w:hAnsi="Garamond"/>
          <w:noProof/>
        </w:rPr>
        <w:t xml:space="preserve">                                       </w:t>
      </w:r>
      <w:r w:rsidRPr="002E1265">
        <w:rPr>
          <w:rFonts w:ascii="Garamond" w:hAnsi="Garamond"/>
          <w:noProof/>
        </w:rPr>
        <w:drawing>
          <wp:inline distT="0" distB="0" distL="0" distR="0" wp14:anchorId="113D4AF2" wp14:editId="335A6A30">
            <wp:extent cx="1222465" cy="400157"/>
            <wp:effectExtent l="0" t="0" r="0" b="0"/>
            <wp:docPr id="814166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555" cy="411643"/>
                    </a:xfrm>
                    <a:prstGeom prst="rect">
                      <a:avLst/>
                    </a:prstGeom>
                    <a:noFill/>
                  </pic:spPr>
                </pic:pic>
              </a:graphicData>
            </a:graphic>
          </wp:inline>
        </w:drawing>
      </w:r>
    </w:p>
    <w:p w14:paraId="1E809CC4" w14:textId="5A5A47FC" w:rsidR="00FF7A1C" w:rsidRPr="002E1265" w:rsidRDefault="00FF7A1C" w:rsidP="00C1693D">
      <w:pPr>
        <w:spacing w:line="276" w:lineRule="auto"/>
        <w:jc w:val="center"/>
        <w:rPr>
          <w:rFonts w:ascii="Garamond" w:hAnsi="Garamond"/>
          <w:b/>
          <w:bCs/>
          <w:i/>
          <w:iCs/>
        </w:rPr>
      </w:pPr>
      <w:r w:rsidRPr="002E1265">
        <w:rPr>
          <w:rFonts w:ascii="Garamond" w:hAnsi="Garamond"/>
        </w:rPr>
        <w:t xml:space="preserve">    </w:t>
      </w:r>
      <w:r w:rsidR="003D0C19" w:rsidRPr="002E1265">
        <w:rPr>
          <w:rFonts w:ascii="Garamond" w:hAnsi="Garamond"/>
        </w:rPr>
        <w:t xml:space="preserve">   </w:t>
      </w:r>
      <w:r w:rsidR="00C161DC" w:rsidRPr="002E1265">
        <w:rPr>
          <w:rFonts w:ascii="Garamond" w:hAnsi="Garamond"/>
          <w:b/>
          <w:bCs/>
          <w:i/>
          <w:iCs/>
        </w:rPr>
        <w:t>Walter L. Christman</w:t>
      </w:r>
      <w:r w:rsidRPr="002E1265">
        <w:rPr>
          <w:rFonts w:ascii="Garamond" w:hAnsi="Garamond"/>
          <w:b/>
          <w:bCs/>
          <w:i/>
          <w:iCs/>
        </w:rPr>
        <w:t>, PhD</w:t>
      </w:r>
      <w:r w:rsidR="00C1693D" w:rsidRPr="002E1265">
        <w:rPr>
          <w:rFonts w:ascii="Garamond" w:hAnsi="Garamond"/>
          <w:b/>
          <w:bCs/>
          <w:i/>
          <w:iCs/>
        </w:rPr>
        <w:t xml:space="preserve">                             </w:t>
      </w:r>
      <w:r w:rsidR="003D0C19" w:rsidRPr="002E1265">
        <w:rPr>
          <w:rFonts w:ascii="Garamond" w:hAnsi="Garamond"/>
          <w:b/>
          <w:bCs/>
          <w:i/>
          <w:iCs/>
        </w:rPr>
        <w:t xml:space="preserve"> </w:t>
      </w:r>
      <w:r w:rsidR="00C1693D" w:rsidRPr="002E1265">
        <w:rPr>
          <w:rFonts w:ascii="Garamond" w:hAnsi="Garamond"/>
          <w:b/>
          <w:bCs/>
          <w:i/>
          <w:iCs/>
        </w:rPr>
        <w:t xml:space="preserve">Beatrice </w:t>
      </w:r>
      <w:r w:rsidR="00B11C00">
        <w:rPr>
          <w:rFonts w:ascii="Garamond" w:hAnsi="Garamond"/>
          <w:b/>
          <w:bCs/>
          <w:i/>
          <w:iCs/>
        </w:rPr>
        <w:t xml:space="preserve">A. </w:t>
      </w:r>
      <w:r w:rsidR="00C1693D" w:rsidRPr="002E1265">
        <w:rPr>
          <w:rFonts w:ascii="Garamond" w:hAnsi="Garamond"/>
          <w:b/>
          <w:bCs/>
          <w:i/>
          <w:iCs/>
        </w:rPr>
        <w:t>Bressan</w:t>
      </w:r>
      <w:r w:rsidRPr="002E1265">
        <w:rPr>
          <w:rFonts w:ascii="Garamond" w:hAnsi="Garamond"/>
          <w:b/>
          <w:bCs/>
          <w:i/>
          <w:iCs/>
        </w:rPr>
        <w:t>, PhD</w:t>
      </w:r>
    </w:p>
    <w:p w14:paraId="3416E32C" w14:textId="2DF526BD" w:rsidR="009E42DF" w:rsidRPr="002E1265" w:rsidRDefault="00C161DC" w:rsidP="00992EC3">
      <w:pPr>
        <w:spacing w:line="276" w:lineRule="auto"/>
        <w:jc w:val="center"/>
        <w:rPr>
          <w:rFonts w:ascii="Garamond" w:hAnsi="Garamond"/>
        </w:rPr>
      </w:pPr>
      <w:r w:rsidRPr="002E1265">
        <w:rPr>
          <w:rFonts w:ascii="Garamond" w:hAnsi="Garamond"/>
          <w:b/>
          <w:bCs/>
          <w:i/>
          <w:iCs/>
        </w:rPr>
        <w:t>Chairman</w:t>
      </w:r>
      <w:r w:rsidR="00C1693D" w:rsidRPr="002E1265">
        <w:rPr>
          <w:rFonts w:ascii="Garamond" w:hAnsi="Garamond"/>
          <w:b/>
          <w:bCs/>
          <w:i/>
          <w:iCs/>
        </w:rPr>
        <w:t xml:space="preserve"> and Founding Director                   </w:t>
      </w:r>
      <w:r w:rsidR="003D0C19" w:rsidRPr="002E1265">
        <w:rPr>
          <w:rFonts w:ascii="Garamond" w:hAnsi="Garamond"/>
          <w:b/>
          <w:bCs/>
          <w:i/>
          <w:iCs/>
        </w:rPr>
        <w:t xml:space="preserve">  </w:t>
      </w:r>
      <w:r w:rsidR="00C1693D" w:rsidRPr="002E1265">
        <w:rPr>
          <w:rFonts w:ascii="Garamond" w:hAnsi="Garamond"/>
          <w:b/>
          <w:bCs/>
          <w:i/>
          <w:iCs/>
        </w:rPr>
        <w:t>Chief Executive Officer</w:t>
      </w:r>
      <w:r w:rsidR="009E42DF" w:rsidRPr="002E1265">
        <w:rPr>
          <w:rFonts w:ascii="Garamond" w:hAnsi="Garamond"/>
        </w:rPr>
        <w:br w:type="page"/>
      </w:r>
    </w:p>
    <w:p w14:paraId="69BD30E7" w14:textId="77777777" w:rsidR="005F25EB" w:rsidRDefault="005F25EB" w:rsidP="00A9227D">
      <w:pPr>
        <w:spacing w:before="100" w:beforeAutospacing="1" w:after="100" w:afterAutospacing="1"/>
        <w:jc w:val="center"/>
        <w:rPr>
          <w:rFonts w:ascii="Garamond" w:eastAsia="Times New Roman" w:hAnsi="Garamond" w:cs="Times New Roman"/>
          <w:b/>
          <w:bCs/>
          <w:sz w:val="32"/>
          <w:szCs w:val="32"/>
        </w:rPr>
      </w:pPr>
    </w:p>
    <w:p w14:paraId="0C3530A4" w14:textId="754EC3DF" w:rsidR="00A9227D" w:rsidRPr="00A9227D" w:rsidRDefault="00BE4CA9" w:rsidP="00A9227D">
      <w:pPr>
        <w:spacing w:before="100" w:beforeAutospacing="1" w:after="100" w:afterAutospacing="1"/>
        <w:jc w:val="center"/>
        <w:rPr>
          <w:rFonts w:ascii="Garamond" w:eastAsia="Times New Roman" w:hAnsi="Garamond" w:cs="Times New Roman"/>
          <w:b/>
          <w:bCs/>
          <w:sz w:val="32"/>
          <w:szCs w:val="32"/>
        </w:rPr>
      </w:pPr>
      <w:r w:rsidRPr="00A9227D">
        <w:rPr>
          <w:rFonts w:ascii="Garamond" w:eastAsia="Times New Roman" w:hAnsi="Garamond" w:cs="Times New Roman"/>
          <w:b/>
          <w:bCs/>
          <w:sz w:val="32"/>
          <w:szCs w:val="32"/>
        </w:rPr>
        <w:t>THE GENEVA COVENANT OF MUTUAL OBLIGATION</w:t>
      </w:r>
    </w:p>
    <w:p w14:paraId="645B5175" w14:textId="7E703C11" w:rsidR="00BE4CA9" w:rsidRPr="002E1265" w:rsidRDefault="00BE4CA9" w:rsidP="00A9227D">
      <w:pPr>
        <w:spacing w:after="100" w:afterAutospacing="1"/>
        <w:jc w:val="center"/>
        <w:rPr>
          <w:rFonts w:ascii="Garamond" w:eastAsia="Times New Roman" w:hAnsi="Garamond" w:cs="Times New Roman"/>
        </w:rPr>
      </w:pPr>
      <w:r w:rsidRPr="002E1265">
        <w:rPr>
          <w:rFonts w:ascii="Garamond" w:eastAsia="Times New Roman" w:hAnsi="Garamond" w:cs="Times New Roman"/>
          <w:i/>
          <w:iCs/>
        </w:rPr>
        <w:t xml:space="preserve">“A generational commitment to build the moral, civic, and institutional foundations for a two-state reality to emerge—not imposed by </w:t>
      </w:r>
      <w:r w:rsidR="00A9227D" w:rsidRPr="002E1265">
        <w:rPr>
          <w:rFonts w:ascii="Garamond" w:eastAsia="Times New Roman" w:hAnsi="Garamond" w:cs="Times New Roman"/>
          <w:i/>
          <w:iCs/>
        </w:rPr>
        <w:t>politics but</w:t>
      </w:r>
      <w:r w:rsidRPr="002E1265">
        <w:rPr>
          <w:rFonts w:ascii="Garamond" w:eastAsia="Times New Roman" w:hAnsi="Garamond" w:cs="Times New Roman"/>
          <w:i/>
          <w:iCs/>
        </w:rPr>
        <w:t xml:space="preserve"> cultivated by people.”</w:t>
      </w:r>
    </w:p>
    <w:p w14:paraId="4D9D97D8" w14:textId="77777777" w:rsidR="00A9227D" w:rsidRPr="00A9227D" w:rsidRDefault="00A9227D" w:rsidP="00A9227D">
      <w:pPr>
        <w:jc w:val="center"/>
        <w:rPr>
          <w:rFonts w:ascii="Garamond" w:eastAsia="Times New Roman" w:hAnsi="Garamond" w:cs="Times New Roman"/>
          <w:b/>
          <w:bCs/>
        </w:rPr>
      </w:pPr>
      <w:r w:rsidRPr="00A9227D">
        <w:rPr>
          <w:rFonts w:ascii="Garamond" w:eastAsia="Times New Roman" w:hAnsi="Garamond" w:cs="Times New Roman"/>
          <w:b/>
          <w:bCs/>
        </w:rPr>
        <w:t>Launched at the United Nations Palais de Nations European Headquarters in honor of the UN International Day of Peace, 21 September 2025</w:t>
      </w:r>
    </w:p>
    <w:p w14:paraId="293FA0FC" w14:textId="77777777" w:rsidR="00176F9A" w:rsidRDefault="00176F9A" w:rsidP="00176F9A">
      <w:pPr>
        <w:jc w:val="center"/>
        <w:rPr>
          <w:rFonts w:ascii="Garamond" w:eastAsia="Times New Roman" w:hAnsi="Garamond" w:cs="Times New Roman"/>
          <w:b/>
          <w:bCs/>
        </w:rPr>
      </w:pPr>
    </w:p>
    <w:p w14:paraId="16E7EA0F" w14:textId="2C484B88" w:rsidR="00E272F6" w:rsidRDefault="00A9227D" w:rsidP="00176F9A">
      <w:pPr>
        <w:jc w:val="center"/>
        <w:rPr>
          <w:rFonts w:ascii="Garamond" w:eastAsia="Times New Roman" w:hAnsi="Garamond" w:cs="Times New Roman"/>
        </w:rPr>
      </w:pPr>
      <w:r w:rsidRPr="002E1265">
        <w:rPr>
          <w:rFonts w:ascii="Garamond" w:eastAsia="Times New Roman" w:hAnsi="Garamond" w:cs="Times New Roman"/>
          <w:b/>
          <w:bCs/>
        </w:rPr>
        <w:t>PREAMBLE</w:t>
      </w:r>
      <w:r w:rsidR="002E1265" w:rsidRPr="002E1265">
        <w:rPr>
          <w:rFonts w:ascii="Garamond" w:eastAsia="Times New Roman" w:hAnsi="Garamond" w:cs="Times New Roman"/>
        </w:rPr>
        <w:br/>
      </w:r>
    </w:p>
    <w:p w14:paraId="6A5FBA90" w14:textId="0B45665D" w:rsidR="002E1265" w:rsidRPr="002E1265" w:rsidRDefault="002E1265" w:rsidP="00704D49">
      <w:pPr>
        <w:spacing w:after="100" w:afterAutospacing="1" w:line="276" w:lineRule="auto"/>
        <w:ind w:firstLine="720"/>
        <w:jc w:val="both"/>
        <w:rPr>
          <w:rFonts w:ascii="Garamond" w:eastAsia="Times New Roman" w:hAnsi="Garamond" w:cs="Times New Roman"/>
        </w:rPr>
      </w:pPr>
      <w:r w:rsidRPr="002E1265">
        <w:rPr>
          <w:rFonts w:ascii="Garamond" w:eastAsia="Times New Roman" w:hAnsi="Garamond" w:cs="Times New Roman"/>
        </w:rPr>
        <w:t>In the face of repeated failure, deep wounds, and hardened divisions, we come together not as representatives of states but as members of a global community united by conscience.</w:t>
      </w:r>
      <w:r w:rsidR="00E272F6">
        <w:rPr>
          <w:rFonts w:ascii="Garamond" w:eastAsia="Times New Roman" w:hAnsi="Garamond" w:cs="Times New Roman"/>
        </w:rPr>
        <w:t xml:space="preserve"> </w:t>
      </w:r>
      <w:r w:rsidRPr="002E1265">
        <w:rPr>
          <w:rFonts w:ascii="Garamond" w:eastAsia="Times New Roman" w:hAnsi="Garamond" w:cs="Times New Roman"/>
        </w:rPr>
        <w:t xml:space="preserve">Grounded in the principles of Connected Sovereignty, Reciprocal Freedom, and the moral imperative of </w:t>
      </w:r>
      <w:r w:rsidR="00A9227D">
        <w:rPr>
          <w:rFonts w:ascii="Garamond" w:eastAsia="Times New Roman" w:hAnsi="Garamond" w:cs="Times New Roman"/>
        </w:rPr>
        <w:t>C</w:t>
      </w:r>
      <w:r w:rsidRPr="002E1265">
        <w:rPr>
          <w:rFonts w:ascii="Garamond" w:eastAsia="Times New Roman" w:hAnsi="Garamond" w:cs="Times New Roman"/>
        </w:rPr>
        <w:t xml:space="preserve">ovenant — understood in the Abrahamic tradition as the sacred bond by which God commits Himself to humanity— to all peoples — this </w:t>
      </w:r>
      <w:r w:rsidR="00B11C00">
        <w:rPr>
          <w:rFonts w:ascii="Garamond" w:eastAsia="Times New Roman" w:hAnsi="Garamond" w:cs="Times New Roman"/>
        </w:rPr>
        <w:t>T</w:t>
      </w:r>
      <w:r w:rsidR="00E272F6">
        <w:rPr>
          <w:rFonts w:ascii="Garamond" w:eastAsia="Times New Roman" w:hAnsi="Garamond" w:cs="Times New Roman"/>
        </w:rPr>
        <w:t xml:space="preserve">en-point </w:t>
      </w:r>
      <w:r w:rsidRPr="002E1265">
        <w:rPr>
          <w:rFonts w:ascii="Garamond" w:eastAsia="Times New Roman" w:hAnsi="Garamond" w:cs="Times New Roman"/>
        </w:rPr>
        <w:t>Covenant affirms that peace cannot be built on competing ideologies of domination.</w:t>
      </w:r>
    </w:p>
    <w:p w14:paraId="37F163BC" w14:textId="2A1C8717" w:rsidR="00E272F6" w:rsidRPr="00E272F6" w:rsidRDefault="00A9227D">
      <w:pPr>
        <w:pStyle w:val="ListParagraph"/>
        <w:numPr>
          <w:ilvl w:val="0"/>
          <w:numId w:val="3"/>
        </w:numPr>
        <w:spacing w:after="100" w:afterAutospacing="1" w:line="276" w:lineRule="auto"/>
        <w:ind w:left="360"/>
        <w:jc w:val="both"/>
        <w:rPr>
          <w:rFonts w:ascii="Garamond" w:eastAsia="Times New Roman" w:hAnsi="Garamond" w:cs="Times New Roman"/>
          <w:b/>
          <w:bCs/>
        </w:rPr>
      </w:pPr>
      <w:r w:rsidRPr="00E272F6">
        <w:rPr>
          <w:rFonts w:ascii="Garamond" w:eastAsia="Times New Roman" w:hAnsi="Garamond" w:cs="Times New Roman"/>
          <w:b/>
          <w:bCs/>
        </w:rPr>
        <w:t>EQUAL DIGNITY IS THE STARTING POINT</w:t>
      </w:r>
    </w:p>
    <w:p w14:paraId="75851F52" w14:textId="00C97B52" w:rsidR="002E1265" w:rsidRDefault="002E1265" w:rsidP="00704D49">
      <w:pPr>
        <w:pStyle w:val="ListParagraph"/>
        <w:spacing w:after="100" w:afterAutospacing="1" w:line="276" w:lineRule="auto"/>
        <w:ind w:left="360"/>
        <w:jc w:val="both"/>
        <w:rPr>
          <w:rFonts w:ascii="Garamond" w:eastAsia="Times New Roman" w:hAnsi="Garamond" w:cs="Times New Roman"/>
        </w:rPr>
      </w:pPr>
      <w:r w:rsidRPr="00E272F6">
        <w:rPr>
          <w:rFonts w:ascii="Garamond" w:eastAsia="Times New Roman" w:hAnsi="Garamond" w:cs="Times New Roman"/>
        </w:rPr>
        <w:t>Every human life has equal worth. Justice begins when suffering is acknowledged — not selectively, but universally. Dignity denied anywhere threatens dignity everywhere.</w:t>
      </w:r>
    </w:p>
    <w:p w14:paraId="7066C31B" w14:textId="77777777" w:rsidR="00E272F6" w:rsidRPr="00E272F6" w:rsidRDefault="00E272F6" w:rsidP="00704D49">
      <w:pPr>
        <w:pStyle w:val="ListParagraph"/>
        <w:spacing w:after="100" w:afterAutospacing="1" w:line="276" w:lineRule="auto"/>
        <w:ind w:left="360"/>
        <w:jc w:val="both"/>
        <w:rPr>
          <w:rFonts w:ascii="Garamond" w:eastAsia="Times New Roman" w:hAnsi="Garamond" w:cs="Times New Roman"/>
        </w:rPr>
      </w:pPr>
    </w:p>
    <w:p w14:paraId="2B0E5B84" w14:textId="23773CF9" w:rsidR="00E272F6" w:rsidRDefault="00A9227D">
      <w:pPr>
        <w:pStyle w:val="ListParagraph"/>
        <w:numPr>
          <w:ilvl w:val="0"/>
          <w:numId w:val="3"/>
        </w:numPr>
        <w:spacing w:after="100" w:afterAutospacing="1" w:line="276" w:lineRule="auto"/>
        <w:ind w:left="360"/>
        <w:jc w:val="both"/>
        <w:rPr>
          <w:rFonts w:ascii="Garamond" w:eastAsia="Times New Roman" w:hAnsi="Garamond" w:cs="Times New Roman"/>
          <w:b/>
          <w:bCs/>
        </w:rPr>
      </w:pPr>
      <w:r w:rsidRPr="00E272F6">
        <w:rPr>
          <w:rFonts w:ascii="Garamond" w:eastAsia="Times New Roman" w:hAnsi="Garamond" w:cs="Times New Roman"/>
          <w:b/>
          <w:bCs/>
        </w:rPr>
        <w:t>UNIVERSAL PROTECTION OF CIVILIANS</w:t>
      </w:r>
    </w:p>
    <w:p w14:paraId="0F0F740B" w14:textId="70B3696C" w:rsidR="002E1265" w:rsidRPr="00E272F6" w:rsidRDefault="002E1265" w:rsidP="00704D49">
      <w:pPr>
        <w:pStyle w:val="ListParagraph"/>
        <w:spacing w:after="100" w:afterAutospacing="1" w:line="276" w:lineRule="auto"/>
        <w:ind w:left="360"/>
        <w:jc w:val="both"/>
        <w:rPr>
          <w:rFonts w:ascii="Garamond" w:eastAsia="Times New Roman" w:hAnsi="Garamond" w:cs="Times New Roman"/>
          <w:b/>
          <w:bCs/>
        </w:rPr>
      </w:pPr>
      <w:r w:rsidRPr="00E272F6">
        <w:rPr>
          <w:rFonts w:ascii="Garamond" w:eastAsia="Times New Roman" w:hAnsi="Garamond" w:cs="Times New Roman"/>
        </w:rPr>
        <w:t xml:space="preserve">Lasting peace requires universal condemnation of all deliberate attacks on civilians. This includes dismantling </w:t>
      </w:r>
      <w:r w:rsidR="00B11C00">
        <w:rPr>
          <w:rFonts w:ascii="Garamond" w:eastAsia="Times New Roman" w:hAnsi="Garamond" w:cs="Times New Roman"/>
        </w:rPr>
        <w:t>armed extremist</w:t>
      </w:r>
      <w:r w:rsidRPr="00E272F6">
        <w:rPr>
          <w:rFonts w:ascii="Garamond" w:eastAsia="Times New Roman" w:hAnsi="Garamond" w:cs="Times New Roman"/>
        </w:rPr>
        <w:t xml:space="preserve"> capabilities, ending incitement in education and media across all communities, and establishing verifiable guarantees of civilian safety — all of which are non-negotiable starting points for both sides.</w:t>
      </w:r>
    </w:p>
    <w:p w14:paraId="0F4BAE47" w14:textId="77777777" w:rsidR="00E272F6" w:rsidRPr="00E272F6" w:rsidRDefault="00E272F6" w:rsidP="00704D49">
      <w:pPr>
        <w:pStyle w:val="ListParagraph"/>
        <w:spacing w:after="100" w:afterAutospacing="1" w:line="276" w:lineRule="auto"/>
        <w:ind w:left="360" w:hanging="360"/>
        <w:jc w:val="both"/>
        <w:rPr>
          <w:rFonts w:ascii="Garamond" w:eastAsia="Times New Roman" w:hAnsi="Garamond" w:cs="Times New Roman"/>
        </w:rPr>
      </w:pPr>
    </w:p>
    <w:p w14:paraId="30D2EE13" w14:textId="306AD81A" w:rsidR="00E272F6" w:rsidRPr="00E272F6" w:rsidRDefault="00A9227D">
      <w:pPr>
        <w:pStyle w:val="ListParagraph"/>
        <w:numPr>
          <w:ilvl w:val="0"/>
          <w:numId w:val="3"/>
        </w:numPr>
        <w:spacing w:after="100" w:afterAutospacing="1" w:line="276" w:lineRule="auto"/>
        <w:ind w:left="360"/>
        <w:jc w:val="both"/>
        <w:rPr>
          <w:rFonts w:ascii="Garamond" w:eastAsia="Times New Roman" w:hAnsi="Garamond" w:cs="Times New Roman"/>
        </w:rPr>
      </w:pPr>
      <w:r w:rsidRPr="00E272F6">
        <w:rPr>
          <w:rFonts w:ascii="Garamond" w:eastAsia="Times New Roman" w:hAnsi="Garamond" w:cs="Times New Roman"/>
          <w:b/>
          <w:bCs/>
        </w:rPr>
        <w:t xml:space="preserve">RECIPROCAL FREEDOM </w:t>
      </w:r>
    </w:p>
    <w:p w14:paraId="5EE38929" w14:textId="7EE1A063" w:rsidR="002E1265" w:rsidRPr="00E272F6" w:rsidRDefault="002E1265" w:rsidP="00704D49">
      <w:pPr>
        <w:pStyle w:val="ListParagraph"/>
        <w:spacing w:after="100" w:afterAutospacing="1" w:line="276" w:lineRule="auto"/>
        <w:ind w:left="360"/>
        <w:jc w:val="both"/>
        <w:rPr>
          <w:rFonts w:ascii="Garamond" w:eastAsia="Times New Roman" w:hAnsi="Garamond" w:cs="Times New Roman"/>
        </w:rPr>
      </w:pPr>
      <w:r w:rsidRPr="00E272F6">
        <w:rPr>
          <w:rFonts w:ascii="Garamond" w:eastAsia="Times New Roman" w:hAnsi="Garamond" w:cs="Times New Roman"/>
        </w:rPr>
        <w:t>One people’s dominance over another cannot sustain freedom. My security is bound to yours, and your liberty strengthens mine. This vision leads to Connected Sovereignty, where two distinct peoples live side by side in dignity, each with autonomy and a stake in shared peace.</w:t>
      </w:r>
    </w:p>
    <w:p w14:paraId="19A869BD" w14:textId="77777777" w:rsidR="00E272F6" w:rsidRPr="00E272F6" w:rsidRDefault="00E272F6" w:rsidP="00704D49">
      <w:pPr>
        <w:pStyle w:val="ListParagraph"/>
        <w:spacing w:after="100" w:afterAutospacing="1" w:line="276" w:lineRule="auto"/>
        <w:ind w:left="360" w:hanging="360"/>
        <w:jc w:val="both"/>
        <w:rPr>
          <w:rFonts w:ascii="Garamond" w:eastAsia="Times New Roman" w:hAnsi="Garamond" w:cs="Times New Roman"/>
        </w:rPr>
      </w:pPr>
    </w:p>
    <w:p w14:paraId="0DB63215" w14:textId="0DF12767" w:rsidR="00704D49" w:rsidRDefault="00A9227D">
      <w:pPr>
        <w:pStyle w:val="ListParagraph"/>
        <w:numPr>
          <w:ilvl w:val="0"/>
          <w:numId w:val="3"/>
        </w:numPr>
        <w:spacing w:after="100" w:afterAutospacing="1" w:line="276" w:lineRule="auto"/>
        <w:ind w:left="360"/>
        <w:jc w:val="both"/>
        <w:rPr>
          <w:rFonts w:ascii="Garamond" w:eastAsia="Times New Roman" w:hAnsi="Garamond" w:cs="Times New Roman"/>
          <w:b/>
          <w:bCs/>
        </w:rPr>
      </w:pPr>
      <w:r w:rsidRPr="00E272F6">
        <w:rPr>
          <w:rFonts w:ascii="Garamond" w:eastAsia="Times New Roman" w:hAnsi="Garamond" w:cs="Times New Roman"/>
          <w:b/>
          <w:bCs/>
        </w:rPr>
        <w:t>RESPONSIBILITY IS A CIVIC DUTY</w:t>
      </w:r>
    </w:p>
    <w:p w14:paraId="5A11C874" w14:textId="2730944E" w:rsidR="002E1265" w:rsidRPr="00704D49" w:rsidRDefault="002E1265" w:rsidP="00704D49">
      <w:pPr>
        <w:pStyle w:val="ListParagraph"/>
        <w:spacing w:after="100" w:afterAutospacing="1" w:line="276" w:lineRule="auto"/>
        <w:ind w:left="360"/>
        <w:jc w:val="both"/>
        <w:rPr>
          <w:rFonts w:ascii="Garamond" w:eastAsia="Times New Roman" w:hAnsi="Garamond" w:cs="Times New Roman"/>
          <w:b/>
          <w:bCs/>
        </w:rPr>
      </w:pPr>
      <w:r w:rsidRPr="00704D49">
        <w:rPr>
          <w:rFonts w:ascii="Garamond" w:eastAsia="Times New Roman" w:hAnsi="Garamond" w:cs="Times New Roman"/>
        </w:rPr>
        <w:t>While history cannot be rewritten, the future can be reimagined. We accept responsibility for shaping the structures that future generations will inherit — through truth-telling, dialogue, education, and the moral courage to break cycles of inherited trauma.</w:t>
      </w:r>
    </w:p>
    <w:p w14:paraId="63AD9797" w14:textId="77777777" w:rsidR="00E272F6" w:rsidRPr="00E272F6" w:rsidRDefault="00E272F6" w:rsidP="00704D49">
      <w:pPr>
        <w:pStyle w:val="ListParagraph"/>
        <w:spacing w:after="100" w:afterAutospacing="1" w:line="276" w:lineRule="auto"/>
        <w:ind w:left="360" w:hanging="360"/>
        <w:jc w:val="both"/>
        <w:rPr>
          <w:rFonts w:ascii="Garamond" w:eastAsia="Times New Roman" w:hAnsi="Garamond" w:cs="Times New Roman"/>
        </w:rPr>
      </w:pPr>
    </w:p>
    <w:p w14:paraId="6B8BBFC3" w14:textId="7781589B" w:rsidR="00704D49" w:rsidRDefault="00A9227D">
      <w:pPr>
        <w:pStyle w:val="ListParagraph"/>
        <w:numPr>
          <w:ilvl w:val="0"/>
          <w:numId w:val="3"/>
        </w:numPr>
        <w:spacing w:after="100" w:afterAutospacing="1" w:line="276" w:lineRule="auto"/>
        <w:ind w:left="360"/>
        <w:jc w:val="both"/>
        <w:rPr>
          <w:rFonts w:ascii="Garamond" w:eastAsia="Times New Roman" w:hAnsi="Garamond" w:cs="Times New Roman"/>
          <w:b/>
          <w:bCs/>
        </w:rPr>
      </w:pPr>
      <w:r w:rsidRPr="00E272F6">
        <w:rPr>
          <w:rFonts w:ascii="Garamond" w:eastAsia="Times New Roman" w:hAnsi="Garamond" w:cs="Times New Roman"/>
          <w:b/>
          <w:bCs/>
        </w:rPr>
        <w:t>THE SACRED BELONGS TO ALL</w:t>
      </w:r>
    </w:p>
    <w:p w14:paraId="7743ECD1" w14:textId="6BBA779D" w:rsidR="002E1265" w:rsidRDefault="002E1265" w:rsidP="00704D49">
      <w:pPr>
        <w:pStyle w:val="ListParagraph"/>
        <w:spacing w:after="100" w:afterAutospacing="1" w:line="276" w:lineRule="auto"/>
        <w:ind w:left="360"/>
        <w:jc w:val="both"/>
        <w:rPr>
          <w:rFonts w:ascii="Garamond" w:eastAsia="Times New Roman" w:hAnsi="Garamond" w:cs="Times New Roman"/>
        </w:rPr>
      </w:pPr>
      <w:r w:rsidRPr="00704D49">
        <w:rPr>
          <w:rFonts w:ascii="Garamond" w:eastAsia="Times New Roman" w:hAnsi="Garamond" w:cs="Times New Roman"/>
        </w:rPr>
        <w:t>The land between the river and the sea is sacred to Jews, Muslims, Christians, and others. We reject the use of religion to justify violence, exclusion, or supremacy. We affirm freedom of conscience and commit to safeguarding all holy places and spiritual traditions.</w:t>
      </w:r>
    </w:p>
    <w:p w14:paraId="0F53DE33" w14:textId="77777777" w:rsidR="00B11C00" w:rsidRDefault="00B11C00" w:rsidP="00704D49">
      <w:pPr>
        <w:pStyle w:val="ListParagraph"/>
        <w:spacing w:after="100" w:afterAutospacing="1" w:line="276" w:lineRule="auto"/>
        <w:ind w:left="360"/>
        <w:jc w:val="both"/>
        <w:rPr>
          <w:rFonts w:ascii="Garamond" w:eastAsia="Times New Roman" w:hAnsi="Garamond" w:cs="Times New Roman"/>
        </w:rPr>
      </w:pPr>
    </w:p>
    <w:p w14:paraId="0A5A73E5" w14:textId="77777777" w:rsidR="00B11C00" w:rsidRDefault="00B11C00" w:rsidP="00704D49">
      <w:pPr>
        <w:pStyle w:val="ListParagraph"/>
        <w:spacing w:after="100" w:afterAutospacing="1" w:line="276" w:lineRule="auto"/>
        <w:ind w:left="360"/>
        <w:jc w:val="both"/>
        <w:rPr>
          <w:rFonts w:ascii="Garamond" w:eastAsia="Times New Roman" w:hAnsi="Garamond" w:cs="Times New Roman"/>
        </w:rPr>
      </w:pPr>
    </w:p>
    <w:p w14:paraId="2B90075B" w14:textId="77777777" w:rsidR="00B11C00" w:rsidRDefault="00B11C00" w:rsidP="00704D49">
      <w:pPr>
        <w:pStyle w:val="ListParagraph"/>
        <w:spacing w:after="100" w:afterAutospacing="1" w:line="276" w:lineRule="auto"/>
        <w:ind w:left="360"/>
        <w:jc w:val="both"/>
        <w:rPr>
          <w:rFonts w:ascii="Garamond" w:eastAsia="Times New Roman" w:hAnsi="Garamond" w:cs="Times New Roman"/>
        </w:rPr>
      </w:pPr>
    </w:p>
    <w:p w14:paraId="03A80BD5" w14:textId="0056EDE9" w:rsidR="00704D49" w:rsidRDefault="002E1265" w:rsidP="00176F9A">
      <w:pPr>
        <w:spacing w:line="276" w:lineRule="auto"/>
        <w:ind w:left="360" w:hanging="360"/>
        <w:jc w:val="both"/>
        <w:rPr>
          <w:rFonts w:ascii="Garamond" w:eastAsia="Times New Roman" w:hAnsi="Garamond" w:cs="Times New Roman"/>
          <w:b/>
          <w:bCs/>
        </w:rPr>
      </w:pPr>
      <w:r w:rsidRPr="002E1265">
        <w:rPr>
          <w:rFonts w:ascii="Garamond" w:eastAsia="Times New Roman" w:hAnsi="Garamond" w:cs="Times New Roman"/>
          <w:b/>
          <w:bCs/>
        </w:rPr>
        <w:lastRenderedPageBreak/>
        <w:t xml:space="preserve">6. </w:t>
      </w:r>
      <w:r w:rsidR="00A9227D" w:rsidRPr="002E1265">
        <w:rPr>
          <w:rFonts w:ascii="Garamond" w:eastAsia="Times New Roman" w:hAnsi="Garamond" w:cs="Times New Roman"/>
          <w:b/>
          <w:bCs/>
        </w:rPr>
        <w:t>A PATH FORWARD: SEPARATION, RECONCILIATION, COOPERATION</w:t>
      </w:r>
    </w:p>
    <w:p w14:paraId="513AD055" w14:textId="5A6C3131" w:rsidR="00E272F6" w:rsidRPr="00704D49" w:rsidRDefault="002E1265" w:rsidP="00176F9A">
      <w:pPr>
        <w:spacing w:line="276" w:lineRule="auto"/>
        <w:ind w:left="1080" w:right="740" w:hanging="360"/>
        <w:jc w:val="both"/>
        <w:rPr>
          <w:rFonts w:ascii="Garamond" w:eastAsia="Times New Roman" w:hAnsi="Garamond" w:cs="Times New Roman"/>
          <w:b/>
          <w:bCs/>
        </w:rPr>
      </w:pPr>
      <w:r w:rsidRPr="002E1265">
        <w:rPr>
          <w:rFonts w:ascii="Garamond" w:eastAsia="Times New Roman" w:hAnsi="Garamond" w:cs="Times New Roman"/>
        </w:rPr>
        <w:t>Peace is not an event — it is a process:</w:t>
      </w:r>
    </w:p>
    <w:p w14:paraId="536379D2" w14:textId="08C69750" w:rsidR="00E272F6" w:rsidRPr="00E272F6" w:rsidRDefault="002E1265">
      <w:pPr>
        <w:pStyle w:val="ListParagraph"/>
        <w:numPr>
          <w:ilvl w:val="0"/>
          <w:numId w:val="4"/>
        </w:numPr>
        <w:spacing w:after="100" w:afterAutospacing="1" w:line="276" w:lineRule="auto"/>
        <w:ind w:left="1080" w:right="740"/>
        <w:jc w:val="both"/>
        <w:rPr>
          <w:rFonts w:ascii="Garamond" w:eastAsia="Times New Roman" w:hAnsi="Garamond" w:cs="Times New Roman"/>
        </w:rPr>
      </w:pPr>
      <w:r w:rsidRPr="00176F9A">
        <w:rPr>
          <w:rFonts w:ascii="Garamond" w:eastAsia="Times New Roman" w:hAnsi="Garamond" w:cs="Times New Roman"/>
          <w:i/>
          <w:iCs/>
        </w:rPr>
        <w:t>Separation with dignity</w:t>
      </w:r>
      <w:r w:rsidRPr="00176F9A">
        <w:rPr>
          <w:rFonts w:ascii="Garamond" w:eastAsia="Times New Roman" w:hAnsi="Garamond" w:cs="Times New Roman"/>
        </w:rPr>
        <w:t>:</w:t>
      </w:r>
      <w:r w:rsidRPr="00E272F6">
        <w:rPr>
          <w:rFonts w:ascii="Garamond" w:eastAsia="Times New Roman" w:hAnsi="Garamond" w:cs="Times New Roman"/>
        </w:rPr>
        <w:t xml:space="preserve"> End daily domination and allow for autonomous governance.</w:t>
      </w:r>
    </w:p>
    <w:p w14:paraId="7577BB8E" w14:textId="1507179C" w:rsidR="00E272F6" w:rsidRPr="00E272F6" w:rsidRDefault="002E1265">
      <w:pPr>
        <w:pStyle w:val="ListParagraph"/>
        <w:numPr>
          <w:ilvl w:val="0"/>
          <w:numId w:val="4"/>
        </w:numPr>
        <w:spacing w:after="100" w:afterAutospacing="1" w:line="276" w:lineRule="auto"/>
        <w:ind w:left="1080" w:right="740"/>
        <w:jc w:val="both"/>
        <w:rPr>
          <w:rFonts w:ascii="Garamond" w:eastAsia="Times New Roman" w:hAnsi="Garamond" w:cs="Times New Roman"/>
        </w:rPr>
      </w:pPr>
      <w:r w:rsidRPr="00176F9A">
        <w:rPr>
          <w:rFonts w:ascii="Garamond" w:eastAsia="Times New Roman" w:hAnsi="Garamond" w:cs="Times New Roman"/>
          <w:i/>
          <w:iCs/>
        </w:rPr>
        <w:t>Reconciliation with truth:</w:t>
      </w:r>
      <w:r w:rsidRPr="00E272F6">
        <w:rPr>
          <w:rFonts w:ascii="Garamond" w:eastAsia="Times New Roman" w:hAnsi="Garamond" w:cs="Times New Roman"/>
        </w:rPr>
        <w:t xml:space="preserve"> Acknowledge historical realities and promote healing</w:t>
      </w:r>
      <w:r w:rsidR="00E272F6" w:rsidRPr="00E272F6">
        <w:rPr>
          <w:rFonts w:ascii="Garamond" w:eastAsia="Times New Roman" w:hAnsi="Garamond" w:cs="Times New Roman"/>
        </w:rPr>
        <w:t>.</w:t>
      </w:r>
    </w:p>
    <w:p w14:paraId="03E11699" w14:textId="308F82CB" w:rsidR="002E1265" w:rsidRPr="00E272F6" w:rsidRDefault="002E1265">
      <w:pPr>
        <w:pStyle w:val="ListParagraph"/>
        <w:numPr>
          <w:ilvl w:val="0"/>
          <w:numId w:val="4"/>
        </w:numPr>
        <w:spacing w:after="100" w:afterAutospacing="1" w:line="276" w:lineRule="auto"/>
        <w:ind w:left="1080" w:right="740"/>
        <w:jc w:val="both"/>
        <w:rPr>
          <w:rFonts w:ascii="Garamond" w:eastAsia="Times New Roman" w:hAnsi="Garamond" w:cs="Times New Roman"/>
        </w:rPr>
      </w:pPr>
      <w:r w:rsidRPr="00176F9A">
        <w:rPr>
          <w:rFonts w:ascii="Garamond" w:eastAsia="Times New Roman" w:hAnsi="Garamond" w:cs="Times New Roman"/>
          <w:i/>
          <w:iCs/>
        </w:rPr>
        <w:t>Cooperation with shared purpose:</w:t>
      </w:r>
      <w:r w:rsidR="00E272F6" w:rsidRPr="00E272F6">
        <w:rPr>
          <w:rFonts w:ascii="Garamond" w:eastAsia="Times New Roman" w:hAnsi="Garamond" w:cs="Times New Roman"/>
        </w:rPr>
        <w:t xml:space="preserve"> </w:t>
      </w:r>
      <w:r w:rsidRPr="00E272F6">
        <w:rPr>
          <w:rFonts w:ascii="Garamond" w:eastAsia="Times New Roman" w:hAnsi="Garamond" w:cs="Times New Roman"/>
        </w:rPr>
        <w:t>Build cooperative institutions between two sovereign states, independently governed but functionally connected.</w:t>
      </w:r>
    </w:p>
    <w:p w14:paraId="3DE9137B" w14:textId="77777777" w:rsidR="00E272F6" w:rsidRPr="00E272F6" w:rsidRDefault="00E272F6" w:rsidP="00704D49">
      <w:pPr>
        <w:pStyle w:val="ListParagraph"/>
        <w:spacing w:after="100" w:afterAutospacing="1" w:line="276" w:lineRule="auto"/>
        <w:ind w:left="1080" w:right="740" w:hanging="360"/>
        <w:jc w:val="both"/>
        <w:rPr>
          <w:rFonts w:ascii="Garamond" w:eastAsia="Times New Roman" w:hAnsi="Garamond" w:cs="Times New Roman"/>
        </w:rPr>
      </w:pPr>
    </w:p>
    <w:p w14:paraId="7A4CD55A" w14:textId="686E84D3" w:rsidR="001F665A" w:rsidRDefault="00A9227D">
      <w:pPr>
        <w:pStyle w:val="ListParagraph"/>
        <w:numPr>
          <w:ilvl w:val="0"/>
          <w:numId w:val="5"/>
        </w:numPr>
        <w:spacing w:after="100" w:afterAutospacing="1" w:line="276" w:lineRule="auto"/>
        <w:ind w:left="360"/>
        <w:jc w:val="both"/>
        <w:rPr>
          <w:rFonts w:ascii="Garamond" w:eastAsia="Times New Roman" w:hAnsi="Garamond" w:cs="Times New Roman"/>
          <w:b/>
          <w:bCs/>
        </w:rPr>
      </w:pPr>
      <w:r w:rsidRPr="00176F9A">
        <w:rPr>
          <w:rFonts w:ascii="Garamond" w:eastAsia="Times New Roman" w:hAnsi="Garamond" w:cs="Times New Roman"/>
          <w:b/>
          <w:bCs/>
        </w:rPr>
        <w:t>GLOBAL CIVIC COMPACT</w:t>
      </w:r>
    </w:p>
    <w:p w14:paraId="77E748B7" w14:textId="2AAC2EE7" w:rsidR="00E272F6" w:rsidRDefault="001F665A" w:rsidP="001F665A">
      <w:pPr>
        <w:pStyle w:val="ListParagraph"/>
        <w:spacing w:after="100" w:afterAutospacing="1" w:line="276" w:lineRule="auto"/>
        <w:ind w:left="360"/>
        <w:jc w:val="both"/>
        <w:rPr>
          <w:rFonts w:ascii="Garamond" w:eastAsia="Times New Roman" w:hAnsi="Garamond" w:cs="Times New Roman"/>
        </w:rPr>
      </w:pPr>
      <w:r w:rsidRPr="001F665A">
        <w:rPr>
          <w:rFonts w:ascii="Garamond" w:eastAsia="Times New Roman" w:hAnsi="Garamond" w:cs="Times New Roman"/>
        </w:rPr>
        <w:t>We unite with all who uphold the commitment by Palestinians, Israelis, and global partners to mutual recognition, equal dignity, shared security, inclusive participation, and trust through healing—and we pledge to make these principles real in our time.</w:t>
      </w:r>
    </w:p>
    <w:p w14:paraId="0C54B7AF" w14:textId="77777777" w:rsidR="001F665A" w:rsidRPr="001F665A" w:rsidRDefault="001F665A" w:rsidP="001F665A">
      <w:pPr>
        <w:pStyle w:val="ListParagraph"/>
        <w:spacing w:after="100" w:afterAutospacing="1" w:line="276" w:lineRule="auto"/>
        <w:ind w:left="360"/>
        <w:jc w:val="both"/>
        <w:rPr>
          <w:rFonts w:ascii="Garamond" w:eastAsia="Times New Roman" w:hAnsi="Garamond" w:cs="Times New Roman"/>
          <w:b/>
          <w:bCs/>
        </w:rPr>
      </w:pPr>
    </w:p>
    <w:p w14:paraId="0D3E7A35" w14:textId="2B2A5909" w:rsidR="00A71A3A" w:rsidRPr="00A71A3A" w:rsidRDefault="00A71A3A">
      <w:pPr>
        <w:pStyle w:val="ListParagraph"/>
        <w:numPr>
          <w:ilvl w:val="0"/>
          <w:numId w:val="5"/>
        </w:numPr>
        <w:spacing w:after="100" w:afterAutospacing="1" w:line="276" w:lineRule="auto"/>
        <w:ind w:left="360"/>
        <w:jc w:val="both"/>
        <w:rPr>
          <w:rFonts w:ascii="Garamond" w:eastAsia="Times New Roman" w:hAnsi="Garamond" w:cs="Times New Roman"/>
          <w:b/>
          <w:bCs/>
        </w:rPr>
      </w:pPr>
      <w:r w:rsidRPr="00A71A3A">
        <w:rPr>
          <w:rFonts w:ascii="Garamond" w:eastAsia="Times New Roman" w:hAnsi="Garamond" w:cs="Times New Roman"/>
          <w:b/>
          <w:bCs/>
        </w:rPr>
        <w:t>GENERATIONAL COMMITMENT</w:t>
      </w:r>
    </w:p>
    <w:p w14:paraId="3C4C260D" w14:textId="66B01C67" w:rsidR="00A71A3A" w:rsidRPr="00A71A3A" w:rsidRDefault="00A71A3A" w:rsidP="00A71A3A">
      <w:pPr>
        <w:tabs>
          <w:tab w:val="left" w:pos="270"/>
        </w:tabs>
        <w:spacing w:after="100" w:afterAutospacing="1"/>
        <w:ind w:left="360"/>
        <w:jc w:val="both"/>
        <w:rPr>
          <w:rFonts w:ascii="Garamond" w:eastAsia="Times New Roman" w:hAnsi="Garamond" w:cs="Times New Roman"/>
        </w:rPr>
      </w:pPr>
      <w:r w:rsidRPr="00A71A3A">
        <w:rPr>
          <w:rFonts w:ascii="Garamond" w:eastAsia="Times New Roman" w:hAnsi="Garamond" w:cs="Times New Roman"/>
        </w:rPr>
        <w:t>We pledge to honor the equal dignity of every life, to condemn and prevent all deliberate harm to civilians, to root out incitement, and to sow truth, empathy, and reconciliation. We will lift up the voices of the young, equipping them with the tools and trust to lead, and keep dialogue alive so that peace remains possible for generations to come.</w:t>
      </w:r>
    </w:p>
    <w:p w14:paraId="1ECA767B" w14:textId="77777777" w:rsidR="00A40D6A" w:rsidRDefault="00A40D6A" w:rsidP="00A40D6A">
      <w:pPr>
        <w:pStyle w:val="ListParagraph"/>
        <w:numPr>
          <w:ilvl w:val="0"/>
          <w:numId w:val="5"/>
        </w:numPr>
        <w:spacing w:after="100" w:afterAutospacing="1"/>
        <w:ind w:left="360"/>
        <w:rPr>
          <w:rFonts w:ascii="Garamond" w:eastAsia="Times New Roman" w:hAnsi="Garamond" w:cs="Times New Roman"/>
          <w:b/>
          <w:bCs/>
        </w:rPr>
      </w:pPr>
      <w:r w:rsidRPr="00A40D6A">
        <w:rPr>
          <w:rFonts w:ascii="Garamond" w:eastAsia="Times New Roman" w:hAnsi="Garamond" w:cs="Times New Roman"/>
          <w:b/>
          <w:bCs/>
        </w:rPr>
        <w:t>A CALL TO GLOBAL SOLIDARITY</w:t>
      </w:r>
    </w:p>
    <w:p w14:paraId="057B0471" w14:textId="38F15EB1" w:rsidR="00A40D6A" w:rsidRDefault="00A40D6A" w:rsidP="00A40D6A">
      <w:pPr>
        <w:pStyle w:val="ListParagraph"/>
        <w:spacing w:after="100" w:afterAutospacing="1"/>
        <w:ind w:left="360"/>
        <w:jc w:val="both"/>
        <w:rPr>
          <w:rFonts w:ascii="Garamond" w:eastAsia="Times New Roman" w:hAnsi="Garamond" w:cs="Times New Roman"/>
        </w:rPr>
      </w:pPr>
      <w:r w:rsidRPr="00A40D6A">
        <w:rPr>
          <w:rFonts w:ascii="Garamond" w:eastAsia="Times New Roman" w:hAnsi="Garamond" w:cs="Times New Roman"/>
          <w:b/>
          <w:bCs/>
        </w:rPr>
        <w:br/>
      </w:r>
      <w:r w:rsidRPr="00A40D6A">
        <w:rPr>
          <w:rFonts w:ascii="Garamond" w:eastAsia="Times New Roman" w:hAnsi="Garamond" w:cs="Times New Roman"/>
        </w:rPr>
        <w:t>We call upon citizens, institutions, and nations to embrace these principles as a conscious act of moral courage—choosing not the path of allegiance to one side, but the higher ground of shared humanity. This stand affirms that dignity, mutual presence, and mutual obligation are not abstract ideals but living commitments capable of bridging even the deepest divides. It is an invitation to see one another not as adversaries, but as partners in the stewardship of a future that belongs to all.</w:t>
      </w:r>
    </w:p>
    <w:p w14:paraId="4C4A099C" w14:textId="77777777" w:rsidR="00A40D6A" w:rsidRPr="00A40D6A" w:rsidRDefault="00A40D6A" w:rsidP="00A40D6A">
      <w:pPr>
        <w:pStyle w:val="ListParagraph"/>
        <w:spacing w:after="100" w:afterAutospacing="1"/>
        <w:ind w:left="360"/>
        <w:jc w:val="both"/>
        <w:rPr>
          <w:rFonts w:ascii="Garamond" w:eastAsia="Times New Roman" w:hAnsi="Garamond" w:cs="Times New Roman"/>
        </w:rPr>
      </w:pPr>
    </w:p>
    <w:p w14:paraId="1D8917D1" w14:textId="77777777" w:rsidR="00A40D6A" w:rsidRPr="00A40D6A" w:rsidRDefault="00A40D6A" w:rsidP="00A40D6A">
      <w:pPr>
        <w:pStyle w:val="ListParagraph"/>
        <w:numPr>
          <w:ilvl w:val="0"/>
          <w:numId w:val="5"/>
        </w:numPr>
        <w:spacing w:after="100" w:afterAutospacing="1"/>
        <w:ind w:left="360"/>
        <w:rPr>
          <w:rFonts w:ascii="Garamond" w:eastAsia="Times New Roman" w:hAnsi="Garamond" w:cs="Times New Roman"/>
        </w:rPr>
      </w:pPr>
      <w:r w:rsidRPr="00A40D6A">
        <w:rPr>
          <w:rFonts w:ascii="Garamond" w:eastAsia="Times New Roman" w:hAnsi="Garamond" w:cs="Times New Roman"/>
          <w:b/>
          <w:bCs/>
        </w:rPr>
        <w:t>A GLOBAL COMPACT FOR RESILIENCE</w:t>
      </w:r>
      <w:r w:rsidRPr="00A40D6A">
        <w:rPr>
          <w:rFonts w:ascii="Garamond" w:eastAsia="Times New Roman" w:hAnsi="Garamond" w:cs="Times New Roman"/>
          <w:b/>
          <w:bCs/>
        </w:rPr>
        <w:br/>
      </w:r>
    </w:p>
    <w:p w14:paraId="5B6613C1" w14:textId="4F5F7E9C" w:rsidR="00A40D6A" w:rsidRPr="00A40D6A" w:rsidRDefault="00A40D6A" w:rsidP="00A40D6A">
      <w:pPr>
        <w:pStyle w:val="ListParagraph"/>
        <w:spacing w:after="100" w:afterAutospacing="1"/>
        <w:ind w:left="360"/>
        <w:jc w:val="both"/>
        <w:rPr>
          <w:rFonts w:ascii="Garamond" w:eastAsia="Times New Roman" w:hAnsi="Garamond" w:cs="Times New Roman"/>
          <w:b/>
          <w:bCs/>
        </w:rPr>
      </w:pPr>
      <w:r w:rsidRPr="00A40D6A">
        <w:rPr>
          <w:rFonts w:ascii="Garamond" w:eastAsia="Times New Roman" w:hAnsi="Garamond" w:cs="Times New Roman"/>
        </w:rPr>
        <w:t>To sign this Covenant is to declare faith in a future worth building—together. What begins here in the context of Israel and Palestine must extend to every place where humanity’s shared future is at risk, making dignity, safety, and cooperation the common ground of our century. This Covenant is also a compact for global resilience, calling people and institutions across borders to confront shared challenges—climate change, pandemics, inequality, and displacement—while upholding sovereignty and interdependence as measures of our collective strength</w:t>
      </w:r>
      <w:r w:rsidRPr="00A40D6A">
        <w:rPr>
          <w:rFonts w:ascii="Garamond" w:eastAsia="Times New Roman" w:hAnsi="Garamond" w:cs="Times New Roman"/>
          <w:b/>
          <w:bCs/>
        </w:rPr>
        <w:t>.</w:t>
      </w:r>
    </w:p>
    <w:p w14:paraId="0CE2F514" w14:textId="77777777" w:rsidR="00A40D6A" w:rsidRDefault="00A40D6A" w:rsidP="00A40D6A">
      <w:pPr>
        <w:spacing w:after="100" w:afterAutospacing="1"/>
        <w:jc w:val="both"/>
        <w:rPr>
          <w:rFonts w:ascii="Garamond" w:eastAsia="Times New Roman" w:hAnsi="Garamond" w:cs="Times New Roman"/>
          <w:b/>
          <w:bCs/>
        </w:rPr>
      </w:pPr>
      <w:r w:rsidRPr="00A40D6A">
        <w:rPr>
          <w:rFonts w:ascii="Garamond" w:eastAsia="Times New Roman" w:hAnsi="Garamond" w:cs="Times New Roman"/>
          <w:b/>
          <w:bCs/>
        </w:rPr>
        <w:t>CALL TO ACTION</w:t>
      </w:r>
    </w:p>
    <w:p w14:paraId="7610AF7F" w14:textId="61D6EA2F" w:rsidR="00A40D6A" w:rsidRPr="00A40D6A" w:rsidRDefault="00A40D6A" w:rsidP="00A40D6A">
      <w:pPr>
        <w:spacing w:after="100" w:afterAutospacing="1"/>
        <w:jc w:val="both"/>
        <w:rPr>
          <w:rFonts w:ascii="Garamond" w:eastAsia="Times New Roman" w:hAnsi="Garamond" w:cs="Times New Roman"/>
          <w:b/>
          <w:bCs/>
        </w:rPr>
      </w:pPr>
      <w:r w:rsidRPr="00A40D6A">
        <w:rPr>
          <w:rFonts w:ascii="Garamond" w:eastAsia="Times New Roman" w:hAnsi="Garamond" w:cs="Times New Roman"/>
        </w:rPr>
        <w:t>Stand with us—sign the Covenant, live its Ten Points, and join in building a future where dignity, safety, and shared purpose form the common ground of peace. This is more than a signature; it is an act of conscience that claims our shared humanity as the foundation for a new civic generation. In this constitutional moment—not of law, but of moral will—we choose to write the future together.</w:t>
      </w:r>
    </w:p>
    <w:p w14:paraId="23138A28" w14:textId="77777777" w:rsidR="00BE4CA9" w:rsidRPr="002E1265" w:rsidRDefault="00BE4CA9" w:rsidP="00BE4CA9">
      <w:pPr>
        <w:spacing w:after="100" w:afterAutospacing="1"/>
        <w:jc w:val="center"/>
        <w:rPr>
          <w:rFonts w:ascii="Garamond" w:eastAsia="Times New Roman" w:hAnsi="Garamond" w:cs="Times New Roman"/>
          <w:b/>
          <w:bCs/>
          <w:i/>
          <w:iCs/>
        </w:rPr>
      </w:pPr>
      <w:r w:rsidRPr="002E1265">
        <w:rPr>
          <w:rFonts w:ascii="Garamond" w:eastAsia="Times New Roman" w:hAnsi="Garamond" w:cs="Times New Roman"/>
          <w:b/>
          <w:bCs/>
          <w:i/>
          <w:iCs/>
          <w:noProof/>
        </w:rPr>
        <w:drawing>
          <wp:inline distT="0" distB="0" distL="0" distR="0" wp14:anchorId="295C1C8E" wp14:editId="46F5EEA5">
            <wp:extent cx="291647" cy="291647"/>
            <wp:effectExtent l="0" t="0" r="0" b="0"/>
            <wp:docPr id="1938361292" name="Picture 3" descr="A blue pen with a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61292" name="Picture 3" descr="A blue pen with a yellow strip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498" cy="296498"/>
                    </a:xfrm>
                    <a:prstGeom prst="rect">
                      <a:avLst/>
                    </a:prstGeom>
                    <a:noFill/>
                  </pic:spPr>
                </pic:pic>
              </a:graphicData>
            </a:graphic>
          </wp:inline>
        </w:drawing>
      </w:r>
      <w:r w:rsidRPr="002E1265">
        <w:rPr>
          <w:rFonts w:ascii="Garamond" w:eastAsia="Times New Roman" w:hAnsi="Garamond" w:cs="Times New Roman"/>
          <w:b/>
          <w:bCs/>
          <w:i/>
          <w:iCs/>
        </w:rPr>
        <w:t>CO-SPONSORS AND PARTICIPANTS</w:t>
      </w:r>
    </w:p>
    <w:p w14:paraId="24520457" w14:textId="732053D6" w:rsidR="00BE4CA9" w:rsidRPr="00115B5B" w:rsidRDefault="0004029D" w:rsidP="00BE4CA9">
      <w:pPr>
        <w:spacing w:after="100" w:afterAutospacing="1"/>
        <w:jc w:val="center"/>
        <w:rPr>
          <w:rFonts w:ascii="Garamond" w:eastAsia="Times New Roman" w:hAnsi="Garamond" w:cs="Times New Roman"/>
          <w:b/>
          <w:bCs/>
          <w:i/>
          <w:iCs/>
        </w:rPr>
      </w:pPr>
      <w:r w:rsidRPr="00115B5B">
        <w:rPr>
          <w:rFonts w:ascii="Garamond" w:eastAsia="Times New Roman" w:hAnsi="Garamond" w:cs="Times New Roman"/>
          <w:b/>
          <w:bCs/>
          <w:i/>
          <w:iCs/>
        </w:rPr>
        <w:t xml:space="preserve">Signing Ceremony at the </w:t>
      </w:r>
      <w:r w:rsidR="008C2C26">
        <w:rPr>
          <w:rFonts w:ascii="Garamond" w:eastAsia="Times New Roman" w:hAnsi="Garamond" w:cs="Times New Roman"/>
          <w:b/>
          <w:bCs/>
          <w:i/>
          <w:iCs/>
        </w:rPr>
        <w:t xml:space="preserve">UN </w:t>
      </w:r>
      <w:r w:rsidRPr="00115B5B">
        <w:rPr>
          <w:rFonts w:ascii="Garamond" w:eastAsia="Times New Roman" w:hAnsi="Garamond" w:cs="Times New Roman"/>
          <w:b/>
          <w:bCs/>
          <w:i/>
          <w:iCs/>
        </w:rPr>
        <w:t xml:space="preserve"> launch </w:t>
      </w:r>
      <w:r w:rsidR="008C2C26">
        <w:rPr>
          <w:rFonts w:ascii="Garamond" w:eastAsia="Times New Roman" w:hAnsi="Garamond" w:cs="Times New Roman"/>
          <w:b/>
          <w:bCs/>
          <w:i/>
          <w:iCs/>
        </w:rPr>
        <w:t>in support of the International Day for Peace</w:t>
      </w:r>
      <w:r w:rsidRPr="00115B5B">
        <w:rPr>
          <w:rFonts w:ascii="Garamond" w:eastAsia="Times New Roman" w:hAnsi="Garamond" w:cs="Times New Roman"/>
          <w:b/>
          <w:bCs/>
          <w:i/>
          <w:iCs/>
        </w:rPr>
        <w:t xml:space="preserve"> 2025</w:t>
      </w:r>
    </w:p>
    <w:p w14:paraId="797D4815" w14:textId="2243914D" w:rsidR="00BE4CA9" w:rsidRDefault="00E272F6" w:rsidP="00176F9A">
      <w:pPr>
        <w:jc w:val="center"/>
        <w:rPr>
          <w:rFonts w:ascii="Garamond" w:eastAsia="Aptos" w:hAnsi="Garamond" w:cs="Times New Roman"/>
          <w:b/>
          <w:bCs/>
          <w:i/>
          <w:iCs/>
          <w:kern w:val="2"/>
          <w14:ligatures w14:val="standardContextual"/>
        </w:rPr>
      </w:pPr>
      <w:r>
        <w:rPr>
          <w:rFonts w:ascii="Garamond" w:eastAsia="Times New Roman" w:hAnsi="Garamond" w:cs="Times New Roman"/>
          <w:b/>
          <w:bCs/>
          <w:i/>
          <w:iCs/>
        </w:rPr>
        <w:br w:type="page"/>
      </w:r>
      <w:r w:rsidR="00BE4CA9" w:rsidRPr="002E1265">
        <w:rPr>
          <w:rFonts w:ascii="Garamond" w:eastAsia="Aptos" w:hAnsi="Garamond" w:cs="Times New Roman"/>
          <w:b/>
          <w:bCs/>
          <w:i/>
          <w:iCs/>
          <w:kern w:val="2"/>
          <w14:ligatures w14:val="standardContextual"/>
        </w:rPr>
        <w:lastRenderedPageBreak/>
        <w:t>IMPLEMENTATION FOR WORLDWIDE ENDORSEMENT</w:t>
      </w:r>
    </w:p>
    <w:p w14:paraId="08BA19E9" w14:textId="77777777" w:rsidR="00176F9A" w:rsidRPr="002E1265" w:rsidRDefault="00176F9A" w:rsidP="00176F9A">
      <w:pPr>
        <w:rPr>
          <w:rFonts w:ascii="Garamond" w:eastAsia="Aptos" w:hAnsi="Garamond" w:cs="Times New Roman"/>
          <w:i/>
          <w:iCs/>
          <w:kern w:val="2"/>
          <w14:ligatures w14:val="standardContextual"/>
        </w:rPr>
      </w:pPr>
    </w:p>
    <w:p w14:paraId="56433C99" w14:textId="29E3D45C" w:rsidR="00BE4CA9" w:rsidRPr="002E1265" w:rsidRDefault="00BE4CA9">
      <w:pPr>
        <w:numPr>
          <w:ilvl w:val="0"/>
          <w:numId w:val="2"/>
        </w:numPr>
        <w:spacing w:after="160" w:line="278" w:lineRule="auto"/>
        <w:jc w:val="both"/>
        <w:rPr>
          <w:rFonts w:ascii="Garamond" w:eastAsia="Aptos" w:hAnsi="Garamond" w:cs="Times New Roman"/>
          <w:kern w:val="2"/>
          <w14:ligatures w14:val="standardContextual"/>
        </w:rPr>
      </w:pPr>
      <w:r w:rsidRPr="002E1265">
        <w:rPr>
          <w:rFonts w:ascii="Garamond" w:eastAsia="Aptos" w:hAnsi="Garamond" w:cs="Times New Roman"/>
          <w:kern w:val="2"/>
          <w14:ligatures w14:val="standardContextual"/>
        </w:rPr>
        <w:t xml:space="preserve">An independent </w:t>
      </w:r>
      <w:r w:rsidR="000B2B0A">
        <w:rPr>
          <w:rFonts w:ascii="Garamond" w:eastAsia="Aptos" w:hAnsi="Garamond" w:cs="Times New Roman"/>
          <w:kern w:val="2"/>
          <w14:ligatures w14:val="standardContextual"/>
        </w:rPr>
        <w:t xml:space="preserve">online </w:t>
      </w:r>
      <w:r w:rsidRPr="002E1265">
        <w:rPr>
          <w:rFonts w:ascii="Garamond" w:eastAsia="Aptos" w:hAnsi="Garamond" w:cs="Times New Roman"/>
          <w:kern w:val="2"/>
          <w14:ligatures w14:val="standardContextual"/>
        </w:rPr>
        <w:t xml:space="preserve">Civic Secretariat </w:t>
      </w:r>
      <w:r w:rsidR="0070022C" w:rsidRPr="002E1265">
        <w:rPr>
          <w:rFonts w:ascii="Garamond" w:eastAsia="Aptos" w:hAnsi="Garamond" w:cs="Times New Roman"/>
          <w:kern w:val="2"/>
          <w14:ligatures w14:val="standardContextual"/>
        </w:rPr>
        <w:t xml:space="preserve">managed by </w:t>
      </w:r>
      <w:r w:rsidR="00305FEA" w:rsidRPr="00305FEA">
        <w:rPr>
          <w:rFonts w:ascii="Garamond" w:eastAsia="Aptos" w:hAnsi="Garamond" w:cs="Times New Roman"/>
          <w:kern w:val="2"/>
          <w14:ligatures w14:val="standardContextual"/>
        </w:rPr>
        <w:t>Global Challenges Forum (GCF) Foundation</w:t>
      </w:r>
      <w:r w:rsidR="00AA732C">
        <w:rPr>
          <w:rFonts w:ascii="Garamond" w:eastAsia="Aptos" w:hAnsi="Garamond" w:cs="Times New Roman"/>
          <w:kern w:val="2"/>
          <w14:ligatures w14:val="standardContextual"/>
        </w:rPr>
        <w:t xml:space="preserve"> </w:t>
      </w:r>
      <w:r w:rsidR="00305FEA">
        <w:rPr>
          <w:rFonts w:ascii="Garamond" w:eastAsia="Aptos" w:hAnsi="Garamond" w:cs="Times New Roman"/>
          <w:kern w:val="2"/>
          <w14:ligatures w14:val="standardContextual"/>
        </w:rPr>
        <w:t>(</w:t>
      </w:r>
      <w:hyperlink r:id="rId11" w:history="1">
        <w:r w:rsidR="00305FEA" w:rsidRPr="00C422DA">
          <w:rPr>
            <w:rStyle w:val="Hyperlink"/>
            <w:rFonts w:ascii="Garamond" w:eastAsia="Aptos" w:hAnsi="Garamond" w:cs="Times New Roman"/>
            <w:kern w:val="2"/>
            <w14:ligatures w14:val="standardContextual"/>
          </w:rPr>
          <w:t>www.genevacovenant.org</w:t>
        </w:r>
      </w:hyperlink>
      <w:r w:rsidR="00305FEA">
        <w:rPr>
          <w:rFonts w:ascii="Garamond" w:eastAsia="Aptos" w:hAnsi="Garamond" w:cs="Times New Roman"/>
          <w:kern w:val="2"/>
          <w14:ligatures w14:val="standardContextual"/>
        </w:rPr>
        <w:t xml:space="preserve">) </w:t>
      </w:r>
      <w:r w:rsidRPr="002E1265">
        <w:rPr>
          <w:rFonts w:ascii="Garamond" w:eastAsia="Aptos" w:hAnsi="Garamond" w:cs="Times New Roman"/>
          <w:kern w:val="2"/>
          <w14:ligatures w14:val="standardContextual"/>
        </w:rPr>
        <w:t>will maintain a permanent registry of signatories.</w:t>
      </w:r>
    </w:p>
    <w:p w14:paraId="6C7893DE" w14:textId="01295268" w:rsidR="00BE4CA9" w:rsidRPr="002E1265" w:rsidRDefault="00BE4CA9">
      <w:pPr>
        <w:numPr>
          <w:ilvl w:val="0"/>
          <w:numId w:val="2"/>
        </w:numPr>
        <w:spacing w:after="160" w:line="278" w:lineRule="auto"/>
        <w:jc w:val="both"/>
        <w:rPr>
          <w:rFonts w:ascii="Garamond" w:eastAsia="Aptos" w:hAnsi="Garamond" w:cs="Times New Roman"/>
          <w:kern w:val="2"/>
          <w14:ligatures w14:val="standardContextual"/>
        </w:rPr>
      </w:pPr>
      <w:r w:rsidRPr="002E1265">
        <w:rPr>
          <w:rFonts w:ascii="Garamond" w:eastAsia="Aptos" w:hAnsi="Garamond" w:cs="Times New Roman"/>
          <w:kern w:val="2"/>
          <w14:ligatures w14:val="standardContextual"/>
        </w:rPr>
        <w:t>An annual Civic Forum</w:t>
      </w:r>
      <w:r w:rsidR="00305FEA">
        <w:rPr>
          <w:rFonts w:ascii="Garamond" w:eastAsia="Aptos" w:hAnsi="Garamond" w:cs="Times New Roman"/>
          <w:kern w:val="2"/>
          <w14:ligatures w14:val="standardContextual"/>
        </w:rPr>
        <w:t xml:space="preserve"> organized by the Global Challenges Forum</w:t>
      </w:r>
      <w:r w:rsidR="000B2B0A">
        <w:rPr>
          <w:rFonts w:ascii="Garamond" w:eastAsia="Aptos" w:hAnsi="Garamond" w:cs="Times New Roman"/>
          <w:kern w:val="2"/>
          <w14:ligatures w14:val="standardContextual"/>
        </w:rPr>
        <w:t xml:space="preserve"> </w:t>
      </w:r>
      <w:r w:rsidR="00305FEA">
        <w:rPr>
          <w:rFonts w:ascii="Garamond" w:eastAsia="Aptos" w:hAnsi="Garamond" w:cs="Times New Roman"/>
          <w:kern w:val="2"/>
          <w14:ligatures w14:val="standardContextual"/>
        </w:rPr>
        <w:t xml:space="preserve">called the </w:t>
      </w:r>
      <w:r w:rsidR="00305FEA" w:rsidRPr="00305FEA">
        <w:rPr>
          <w:rFonts w:ascii="Garamond" w:eastAsia="Aptos" w:hAnsi="Garamond" w:cs="Times New Roman"/>
          <w:b/>
          <w:bCs/>
          <w:kern w:val="2"/>
          <w14:ligatures w14:val="standardContextual"/>
        </w:rPr>
        <w:t>Geneva Peace Forum</w:t>
      </w:r>
      <w:r w:rsidR="00305FEA">
        <w:rPr>
          <w:rFonts w:ascii="Garamond" w:eastAsia="Aptos" w:hAnsi="Garamond" w:cs="Times New Roman"/>
          <w:kern w:val="2"/>
          <w14:ligatures w14:val="standardContextual"/>
        </w:rPr>
        <w:t xml:space="preserve"> will</w:t>
      </w:r>
      <w:r w:rsidRPr="002E1265">
        <w:rPr>
          <w:rFonts w:ascii="Garamond" w:eastAsia="Aptos" w:hAnsi="Garamond" w:cs="Times New Roman"/>
          <w:kern w:val="2"/>
          <w14:ligatures w14:val="standardContextual"/>
        </w:rPr>
        <w:t xml:space="preserve"> be held every 21 September</w:t>
      </w:r>
      <w:r w:rsidR="00305FEA">
        <w:rPr>
          <w:rFonts w:ascii="Garamond" w:eastAsia="Aptos" w:hAnsi="Garamond" w:cs="Times New Roman"/>
          <w:kern w:val="2"/>
          <w14:ligatures w14:val="standardContextual"/>
        </w:rPr>
        <w:t>, the United Nations International Day for Peace,</w:t>
      </w:r>
      <w:r w:rsidRPr="002E1265">
        <w:rPr>
          <w:rFonts w:ascii="Garamond" w:eastAsia="Aptos" w:hAnsi="Garamond" w:cs="Times New Roman"/>
          <w:kern w:val="2"/>
          <w14:ligatures w14:val="standardContextual"/>
        </w:rPr>
        <w:t xml:space="preserve"> to measure progress and renew commitment</w:t>
      </w:r>
      <w:r w:rsidR="0004029D" w:rsidRPr="002E1265">
        <w:rPr>
          <w:rFonts w:ascii="Garamond" w:eastAsia="Aptos" w:hAnsi="Garamond" w:cs="Times New Roman"/>
          <w:kern w:val="2"/>
          <w14:ligatures w14:val="standardContextual"/>
        </w:rPr>
        <w:t xml:space="preserve"> </w:t>
      </w:r>
      <w:r w:rsidR="00A40D6A" w:rsidRPr="002E1265">
        <w:rPr>
          <w:rFonts w:ascii="Garamond" w:eastAsia="Aptos" w:hAnsi="Garamond" w:cs="Times New Roman"/>
          <w:kern w:val="2"/>
          <w14:ligatures w14:val="standardContextual"/>
        </w:rPr>
        <w:t>to build</w:t>
      </w:r>
      <w:r w:rsidR="0004029D" w:rsidRPr="002E1265">
        <w:rPr>
          <w:rFonts w:ascii="Garamond" w:eastAsia="Aptos" w:hAnsi="Garamond" w:cs="Times New Roman"/>
          <w:kern w:val="2"/>
          <w14:ligatures w14:val="standardContextual"/>
        </w:rPr>
        <w:t xml:space="preserve"> a global community of practice for peace composed of a target goal of one million young people taking control of their future.</w:t>
      </w:r>
    </w:p>
    <w:p w14:paraId="68CDA721" w14:textId="09ED50D5" w:rsidR="003553E2" w:rsidRPr="002E1265" w:rsidRDefault="00BE4CA9">
      <w:pPr>
        <w:numPr>
          <w:ilvl w:val="0"/>
          <w:numId w:val="2"/>
        </w:numPr>
        <w:spacing w:after="160" w:line="278" w:lineRule="auto"/>
        <w:jc w:val="both"/>
        <w:rPr>
          <w:rFonts w:ascii="Garamond" w:eastAsia="Aptos" w:hAnsi="Garamond" w:cs="Times New Roman"/>
          <w:kern w:val="2"/>
          <w14:ligatures w14:val="standardContextual"/>
        </w:rPr>
      </w:pPr>
      <w:r w:rsidRPr="002E1265">
        <w:rPr>
          <w:rFonts w:ascii="Garamond" w:eastAsia="Aptos" w:hAnsi="Garamond" w:cs="Times New Roman"/>
          <w:kern w:val="2"/>
          <w14:ligatures w14:val="standardContextual"/>
        </w:rPr>
        <w:t xml:space="preserve">Local, regional, and international initiatives may adopt the </w:t>
      </w:r>
      <w:r w:rsidR="0004029D" w:rsidRPr="002E1265">
        <w:rPr>
          <w:rFonts w:ascii="Garamond" w:eastAsia="Aptos" w:hAnsi="Garamond" w:cs="Times New Roman"/>
          <w:kern w:val="2"/>
          <w14:ligatures w14:val="standardContextual"/>
        </w:rPr>
        <w:t xml:space="preserve">Geneva </w:t>
      </w:r>
      <w:r w:rsidRPr="002E1265">
        <w:rPr>
          <w:rFonts w:ascii="Garamond" w:eastAsia="Aptos" w:hAnsi="Garamond" w:cs="Times New Roman"/>
          <w:kern w:val="2"/>
          <w14:ligatures w14:val="standardContextual"/>
        </w:rPr>
        <w:t>Covenant to guide their own reconciliation efforts.</w:t>
      </w:r>
    </w:p>
    <w:p w14:paraId="34918404" w14:textId="77777777" w:rsidR="00BE4CA9" w:rsidRPr="002E1265" w:rsidRDefault="00BE4CA9" w:rsidP="00BE4CA9">
      <w:pPr>
        <w:spacing w:after="160" w:line="278" w:lineRule="auto"/>
        <w:jc w:val="center"/>
        <w:rPr>
          <w:rFonts w:ascii="Garamond" w:eastAsia="Aptos" w:hAnsi="Garamond" w:cs="Times New Roman"/>
          <w:kern w:val="2"/>
          <w14:ligatures w14:val="standardContextual"/>
        </w:rPr>
      </w:pPr>
      <w:r w:rsidRPr="002E1265">
        <w:rPr>
          <w:rFonts w:ascii="Garamond" w:eastAsia="Aptos" w:hAnsi="Garamond" w:cs="Times New Roman"/>
          <w:b/>
          <w:bCs/>
          <w:noProof/>
          <w:kern w:val="2"/>
          <w14:ligatures w14:val="standardContextual"/>
        </w:rPr>
        <w:drawing>
          <wp:inline distT="0" distB="0" distL="0" distR="0" wp14:anchorId="61B56AD1" wp14:editId="07CFBA6E">
            <wp:extent cx="500743" cy="500743"/>
            <wp:effectExtent l="0" t="0" r="0" b="0"/>
            <wp:docPr id="107786728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208" cy="505208"/>
                    </a:xfrm>
                    <a:prstGeom prst="rect">
                      <a:avLst/>
                    </a:prstGeom>
                    <a:noFill/>
                    <a:ln>
                      <a:noFill/>
                    </a:ln>
                  </pic:spPr>
                </pic:pic>
              </a:graphicData>
            </a:graphic>
          </wp:inline>
        </w:drawing>
      </w:r>
      <w:r w:rsidRPr="002E1265">
        <w:rPr>
          <w:rFonts w:ascii="Garamond" w:eastAsia="Aptos" w:hAnsi="Garamond" w:cs="Times New Roman"/>
          <w:b/>
          <w:bCs/>
          <w:kern w:val="2"/>
          <w14:ligatures w14:val="standardContextual"/>
        </w:rPr>
        <w:t>Endorsement Page (Sample Web Posting)</w:t>
      </w:r>
    </w:p>
    <w:p w14:paraId="4D825DED" w14:textId="2456A2B1" w:rsidR="00BE4CA9" w:rsidRPr="002E1265" w:rsidRDefault="00BE4CA9" w:rsidP="00BE4CA9">
      <w:pPr>
        <w:spacing w:after="160" w:line="278" w:lineRule="auto"/>
        <w:ind w:left="990" w:right="740"/>
        <w:jc w:val="both"/>
        <w:rPr>
          <w:rFonts w:ascii="Garamond" w:eastAsia="Aptos" w:hAnsi="Garamond" w:cs="Times New Roman"/>
          <w:b/>
          <w:bCs/>
          <w:kern w:val="2"/>
          <w14:ligatures w14:val="standardContextual"/>
        </w:rPr>
      </w:pPr>
      <w:r w:rsidRPr="002E1265">
        <w:rPr>
          <w:rFonts w:ascii="Garamond" w:eastAsia="Aptos" w:hAnsi="Garamond" w:cs="Times New Roman"/>
          <w:b/>
          <w:bCs/>
          <w:kern w:val="2"/>
          <w14:ligatures w14:val="standardContextual"/>
        </w:rPr>
        <w:t>I proudly endorse</w:t>
      </w:r>
      <w:r w:rsidR="0070022C" w:rsidRPr="002E1265">
        <w:rPr>
          <w:rFonts w:ascii="Garamond" w:eastAsia="Aptos" w:hAnsi="Garamond" w:cs="Times New Roman"/>
          <w:b/>
          <w:bCs/>
          <w:kern w:val="2"/>
          <w14:ligatures w14:val="standardContextual"/>
        </w:rPr>
        <w:t xml:space="preserve"> </w:t>
      </w:r>
      <w:r w:rsidR="00003640" w:rsidRPr="002E1265">
        <w:rPr>
          <w:rFonts w:ascii="Garamond" w:eastAsia="Aptos" w:hAnsi="Garamond" w:cs="Times New Roman"/>
          <w:b/>
          <w:bCs/>
          <w:kern w:val="2"/>
          <w14:ligatures w14:val="standardContextual"/>
        </w:rPr>
        <w:t xml:space="preserve">the </w:t>
      </w:r>
      <w:r w:rsidRPr="002E1265">
        <w:rPr>
          <w:rFonts w:ascii="Garamond" w:eastAsia="Aptos" w:hAnsi="Garamond" w:cs="Times New Roman"/>
          <w:b/>
          <w:bCs/>
          <w:i/>
          <w:iCs/>
          <w:kern w:val="2"/>
          <w14:ligatures w14:val="standardContextual"/>
        </w:rPr>
        <w:t>Geneva Covenant of Mutual Obligation</w:t>
      </w:r>
      <w:r w:rsidRPr="002E1265">
        <w:rPr>
          <w:rFonts w:ascii="Garamond" w:eastAsia="Aptos" w:hAnsi="Garamond" w:cs="Times New Roman"/>
          <w:b/>
          <w:bCs/>
          <w:kern w:val="2"/>
          <w14:ligatures w14:val="standardContextual"/>
        </w:rPr>
        <w:t>.</w:t>
      </w:r>
      <w:r w:rsidR="00BE3D2D" w:rsidRPr="002E1265">
        <w:rPr>
          <w:rFonts w:ascii="Garamond" w:eastAsia="Aptos" w:hAnsi="Garamond" w:cs="Times New Roman"/>
          <w:b/>
          <w:bCs/>
          <w:kern w:val="2"/>
          <w14:ligatures w14:val="standardContextual"/>
        </w:rPr>
        <w:t xml:space="preserve"> </w:t>
      </w:r>
      <w:r w:rsidRPr="002E1265">
        <w:rPr>
          <w:rFonts w:ascii="Garamond" w:eastAsia="Aptos" w:hAnsi="Garamond" w:cs="Times New Roman"/>
          <w:b/>
          <w:bCs/>
          <w:kern w:val="2"/>
          <w14:ligatures w14:val="standardContextual"/>
        </w:rPr>
        <w:t>I affirm its core principles: that every human being is entitled to equal dignity; that freedom, to be real, must be shared; and that the responsibility for peace does not rest with governments alone, but with each of us.</w:t>
      </w:r>
    </w:p>
    <w:p w14:paraId="1D5A2A16" w14:textId="77777777" w:rsidR="00BE4CA9" w:rsidRPr="002E1265" w:rsidRDefault="00BE4CA9" w:rsidP="00BE4CA9">
      <w:pPr>
        <w:spacing w:after="160" w:line="278" w:lineRule="auto"/>
        <w:ind w:left="990" w:right="740"/>
        <w:jc w:val="both"/>
        <w:rPr>
          <w:rFonts w:ascii="Garamond" w:eastAsia="Aptos" w:hAnsi="Garamond" w:cs="Times New Roman"/>
          <w:b/>
          <w:bCs/>
          <w:kern w:val="2"/>
          <w14:ligatures w14:val="standardContextual"/>
        </w:rPr>
      </w:pPr>
      <w:r w:rsidRPr="002E1265">
        <w:rPr>
          <w:rFonts w:ascii="Garamond" w:eastAsia="Aptos" w:hAnsi="Garamond" w:cs="Times New Roman"/>
          <w:b/>
          <w:bCs/>
          <w:kern w:val="2"/>
          <w14:ligatures w14:val="standardContextual"/>
        </w:rPr>
        <w:t>By adding my name, I affirm my belief that a peaceful future for both Israelis and Palestinians is not only possible—it is essential. I support a vision of two peoples living side by side with mutual respect and equal rights, where separation is not an end but a beginning—leading to reconciliation, and ultimately to a new framework of cooperation grounded in trust, equity, and interdependence.</w:t>
      </w:r>
    </w:p>
    <w:p w14:paraId="270D516E" w14:textId="77777777" w:rsidR="00BE4CA9" w:rsidRPr="002E1265" w:rsidRDefault="00BE4CA9" w:rsidP="00BE4CA9">
      <w:pPr>
        <w:spacing w:after="160" w:line="278" w:lineRule="auto"/>
        <w:ind w:left="990" w:right="740"/>
        <w:jc w:val="both"/>
        <w:rPr>
          <w:rFonts w:ascii="Garamond" w:eastAsia="Aptos" w:hAnsi="Garamond" w:cs="Times New Roman"/>
          <w:b/>
          <w:bCs/>
          <w:kern w:val="2"/>
          <w14:ligatures w14:val="standardContextual"/>
        </w:rPr>
      </w:pPr>
      <w:r w:rsidRPr="002E1265">
        <w:rPr>
          <w:rFonts w:ascii="Garamond" w:eastAsia="Aptos" w:hAnsi="Garamond" w:cs="Times New Roman"/>
          <w:b/>
          <w:bCs/>
          <w:kern w:val="2"/>
          <w14:ligatures w14:val="standardContextual"/>
        </w:rPr>
        <w:t>In signing, I join a global partnership of conscience—a growing civic movement dedicated to transforming fear into trust, trauma into healing, and conflict into coexistence. I recognize that political structures alone cannot deliver peace. It must be built from the ground up—through education, dialogue, and the courageous work of shaping a future that honors the dignity and security of all.</w:t>
      </w:r>
    </w:p>
    <w:p w14:paraId="44F9AEB8" w14:textId="6CAACC69" w:rsidR="00BE4CA9" w:rsidRPr="002E1265" w:rsidRDefault="00BE4CA9" w:rsidP="00BE4CA9">
      <w:pPr>
        <w:spacing w:after="160" w:line="278" w:lineRule="auto"/>
        <w:ind w:left="990" w:right="740"/>
        <w:jc w:val="both"/>
        <w:rPr>
          <w:rFonts w:ascii="Garamond" w:eastAsia="Aptos" w:hAnsi="Garamond" w:cs="Times New Roman"/>
          <w:b/>
          <w:bCs/>
          <w:kern w:val="2"/>
          <w14:ligatures w14:val="standardContextual"/>
        </w:rPr>
      </w:pPr>
      <w:r w:rsidRPr="002E1265">
        <w:rPr>
          <w:rFonts w:ascii="Garamond" w:eastAsia="Aptos" w:hAnsi="Garamond" w:cs="Times New Roman"/>
          <w:b/>
          <w:bCs/>
          <w:kern w:val="2"/>
          <w14:ligatures w14:val="standardContextual"/>
        </w:rPr>
        <w:t xml:space="preserve">Let this be my public commitment: to stand for </w:t>
      </w:r>
      <w:r w:rsidR="00A40D6A">
        <w:rPr>
          <w:rFonts w:ascii="Garamond" w:eastAsia="Aptos" w:hAnsi="Garamond" w:cs="Times New Roman"/>
          <w:b/>
          <w:bCs/>
          <w:kern w:val="2"/>
          <w14:ligatures w14:val="standardContextual"/>
        </w:rPr>
        <w:t>mutual presence</w:t>
      </w:r>
      <w:r w:rsidRPr="002E1265">
        <w:rPr>
          <w:rFonts w:ascii="Garamond" w:eastAsia="Aptos" w:hAnsi="Garamond" w:cs="Times New Roman"/>
          <w:b/>
          <w:bCs/>
          <w:kern w:val="2"/>
          <w14:ligatures w14:val="standardContextual"/>
        </w:rPr>
        <w:t>, to speak for justice, and to act—whenever and wherever I can—in support of a lasting peace made real by the will of people working together across divides and generations.</w:t>
      </w:r>
    </w:p>
    <w:p w14:paraId="39B0A6CE" w14:textId="21F407DD" w:rsidR="00BE4CA9" w:rsidRPr="002E1265" w:rsidRDefault="00BE4CA9" w:rsidP="00BE4CA9">
      <w:pPr>
        <w:spacing w:after="160" w:line="278" w:lineRule="auto"/>
        <w:rPr>
          <w:rFonts w:ascii="Garamond" w:eastAsia="Aptos" w:hAnsi="Garamond" w:cs="Times New Roman"/>
          <w:kern w:val="2"/>
          <w14:ligatures w14:val="standardContextual"/>
        </w:rPr>
      </w:pPr>
      <w:r w:rsidRPr="002E1265">
        <w:rPr>
          <w:rFonts w:ascii="Garamond" w:eastAsia="Aptos" w:hAnsi="Garamond" w:cs="Times New Roman"/>
          <w:b/>
          <w:bCs/>
          <w:kern w:val="2"/>
          <w14:ligatures w14:val="standardContextual"/>
        </w:rPr>
        <w:t> Add your name</w:t>
      </w:r>
      <w:r w:rsidRPr="002E1265">
        <w:rPr>
          <w:rFonts w:ascii="Garamond" w:eastAsia="Aptos" w:hAnsi="Garamond" w:cs="Times New Roman"/>
          <w:kern w:val="2"/>
          <w14:ligatures w14:val="standardContextual"/>
        </w:rPr>
        <w:t> → [website link placeholder]</w:t>
      </w:r>
      <w:r w:rsidR="00003640" w:rsidRPr="002E1265">
        <w:rPr>
          <w:rFonts w:ascii="Garamond" w:eastAsia="Aptos" w:hAnsi="Garamond" w:cs="Times New Roman"/>
          <w:b/>
          <w:bCs/>
          <w:noProof/>
          <w:kern w:val="2"/>
          <w14:ligatures w14:val="standardContextual"/>
        </w:rPr>
        <w:drawing>
          <wp:inline distT="0" distB="0" distL="0" distR="0" wp14:anchorId="29DE7BA2" wp14:editId="5739C13A">
            <wp:extent cx="598714" cy="598714"/>
            <wp:effectExtent l="0" t="0" r="0" b="0"/>
            <wp:docPr id="118189696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520" cy="601520"/>
                    </a:xfrm>
                    <a:prstGeom prst="rect">
                      <a:avLst/>
                    </a:prstGeom>
                    <a:noFill/>
                    <a:ln>
                      <a:noFill/>
                    </a:ln>
                  </pic:spPr>
                </pic:pic>
              </a:graphicData>
            </a:graphic>
          </wp:inline>
        </w:drawing>
      </w:r>
    </w:p>
    <w:p w14:paraId="06513B44" w14:textId="77777777" w:rsidR="00BE4CA9" w:rsidRPr="002E1265" w:rsidRDefault="00BE4CA9" w:rsidP="00BE4CA9">
      <w:pPr>
        <w:spacing w:after="160" w:line="278" w:lineRule="auto"/>
        <w:rPr>
          <w:rFonts w:ascii="Garamond" w:eastAsia="Aptos" w:hAnsi="Garamond" w:cs="Segoe UI Emoji"/>
          <w:b/>
          <w:bCs/>
          <w:kern w:val="2"/>
          <w14:ligatures w14:val="standardContextual"/>
        </w:rPr>
      </w:pPr>
      <w:r w:rsidRPr="002E1265">
        <w:rPr>
          <w:rFonts w:ascii="Segoe UI Emoji" w:eastAsia="Aptos" w:hAnsi="Segoe UI Emoji" w:cs="Segoe UI Emoji"/>
          <w:b/>
          <w:bCs/>
          <w:kern w:val="2"/>
          <w14:ligatures w14:val="standardContextual"/>
        </w:rPr>
        <w:t>🧾</w:t>
      </w:r>
      <w:r w:rsidRPr="002E1265">
        <w:rPr>
          <w:rFonts w:ascii="Garamond" w:eastAsia="Aptos" w:hAnsi="Garamond" w:cs="Segoe UI Emoji"/>
          <w:b/>
          <w:bCs/>
          <w:kern w:val="2"/>
          <w14:ligatures w14:val="standardContextual"/>
        </w:rPr>
        <w:t xml:space="preserve"> Choose Your Endorsement Type:</w:t>
      </w:r>
    </w:p>
    <w:p w14:paraId="755B5C2B" w14:textId="77777777" w:rsidR="00BE4CA9" w:rsidRPr="002E1265" w:rsidRDefault="00BE4CA9" w:rsidP="00BE4CA9">
      <w:pPr>
        <w:spacing w:after="160" w:line="278" w:lineRule="auto"/>
        <w:rPr>
          <w:rFonts w:ascii="Garamond" w:eastAsia="Aptos" w:hAnsi="Garamond" w:cs="Segoe UI Emoji"/>
          <w:b/>
          <w:bCs/>
          <w:kern w:val="2"/>
          <w14:ligatures w14:val="standardContextual"/>
        </w:rPr>
      </w:pPr>
      <w:r w:rsidRPr="002E1265">
        <w:rPr>
          <w:rFonts w:ascii="Segoe UI Emoji" w:eastAsia="Aptos" w:hAnsi="Segoe UI Emoji" w:cs="Segoe UI Emoji"/>
          <w:b/>
          <w:bCs/>
          <w:kern w:val="2"/>
          <w14:ligatures w14:val="standardContextual"/>
        </w:rPr>
        <w:t>🔘</w:t>
      </w:r>
      <w:r w:rsidRPr="002E1265">
        <w:rPr>
          <w:rFonts w:ascii="Garamond" w:eastAsia="Aptos" w:hAnsi="Garamond" w:cs="Segoe UI Emoji"/>
          <w:b/>
          <w:bCs/>
          <w:kern w:val="2"/>
          <w14:ligatures w14:val="standardContextual"/>
        </w:rPr>
        <w:t xml:space="preserve"> Individual Endorsement</w:t>
      </w:r>
      <w:r w:rsidRPr="002E1265">
        <w:rPr>
          <w:rFonts w:ascii="Garamond" w:eastAsia="Aptos" w:hAnsi="Garamond" w:cs="Segoe UI Emoji"/>
          <w:b/>
          <w:bCs/>
          <w:kern w:val="2"/>
          <w14:ligatures w14:val="standardContextual"/>
        </w:rPr>
        <w:br/>
        <w:t>    Name: [</w:t>
      </w:r>
      <w:r w:rsidRPr="002E1265">
        <w:rPr>
          <w:rFonts w:ascii="Garamond" w:eastAsia="Aptos" w:hAnsi="Garamond" w:cs="Segoe UI Emoji"/>
          <w:b/>
          <w:bCs/>
          <w:i/>
          <w:iCs/>
          <w:kern w:val="2"/>
          <w14:ligatures w14:val="standardContextual"/>
        </w:rPr>
        <w:t>]</w:t>
      </w:r>
      <w:r w:rsidRPr="002E1265">
        <w:rPr>
          <w:rFonts w:ascii="Garamond" w:eastAsia="Aptos" w:hAnsi="Garamond" w:cs="Segoe UI Emoji"/>
          <w:b/>
          <w:bCs/>
          <w:i/>
          <w:iCs/>
          <w:kern w:val="2"/>
          <w14:ligatures w14:val="standardContextual"/>
        </w:rPr>
        <w:br/>
        <w:t>    Affiliation (optional): [</w:t>
      </w:r>
      <w:r w:rsidRPr="002E1265">
        <w:rPr>
          <w:rFonts w:ascii="Garamond" w:eastAsia="Aptos" w:hAnsi="Garamond" w:cs="Segoe UI Emoji"/>
          <w:b/>
          <w:bCs/>
          <w:kern w:val="2"/>
          <w14:ligatures w14:val="standardContextual"/>
        </w:rPr>
        <w:t>]</w:t>
      </w:r>
      <w:r w:rsidRPr="002E1265">
        <w:rPr>
          <w:rFonts w:ascii="Garamond" w:eastAsia="Aptos" w:hAnsi="Garamond" w:cs="Segoe UI Emoji"/>
          <w:b/>
          <w:bCs/>
          <w:kern w:val="2"/>
          <w14:ligatures w14:val="standardContextual"/>
        </w:rPr>
        <w:br/>
      </w:r>
      <w:r w:rsidRPr="002E1265">
        <w:rPr>
          <w:rFonts w:ascii="Garamond" w:eastAsia="Aptos" w:hAnsi="Garamond" w:cs="Segoe UI Emoji"/>
          <w:b/>
          <w:bCs/>
          <w:kern w:val="2"/>
          <w14:ligatures w14:val="standardContextual"/>
        </w:rPr>
        <w:lastRenderedPageBreak/>
        <w:t>    Country: [</w:t>
      </w:r>
      <w:r w:rsidRPr="002E1265">
        <w:rPr>
          <w:rFonts w:ascii="Garamond" w:eastAsia="Aptos" w:hAnsi="Garamond" w:cs="Segoe UI Emoji"/>
          <w:b/>
          <w:bCs/>
          <w:i/>
          <w:iCs/>
          <w:kern w:val="2"/>
          <w14:ligatures w14:val="standardContextual"/>
        </w:rPr>
        <w:t>]</w:t>
      </w:r>
      <w:r w:rsidRPr="002E1265">
        <w:rPr>
          <w:rFonts w:ascii="Garamond" w:eastAsia="Aptos" w:hAnsi="Garamond" w:cs="Segoe UI Emoji"/>
          <w:b/>
          <w:bCs/>
          <w:i/>
          <w:iCs/>
          <w:kern w:val="2"/>
          <w14:ligatures w14:val="standardContextual"/>
        </w:rPr>
        <w:br/>
        <w:t>    Email (kept private): [</w:t>
      </w:r>
      <w:r w:rsidRPr="002E1265">
        <w:rPr>
          <w:rFonts w:ascii="Garamond" w:eastAsia="Aptos" w:hAnsi="Garamond" w:cs="Segoe UI Emoji"/>
          <w:b/>
          <w:bCs/>
          <w:kern w:val="2"/>
          <w14:ligatures w14:val="standardContextual"/>
        </w:rPr>
        <w:t>]</w:t>
      </w:r>
      <w:r w:rsidRPr="002E1265">
        <w:rPr>
          <w:rFonts w:ascii="Garamond" w:eastAsia="Aptos" w:hAnsi="Garamond" w:cs="Segoe UI Emoji"/>
          <w:b/>
          <w:bCs/>
          <w:kern w:val="2"/>
          <w14:ligatures w14:val="standardContextual"/>
        </w:rPr>
        <w:br/>
        <w:t>    Identity (select one):</w:t>
      </w:r>
      <w:r w:rsidRPr="002E1265">
        <w:rPr>
          <w:rFonts w:ascii="Garamond" w:eastAsia="Aptos" w:hAnsi="Garamond" w:cs="Segoe UI Emoji"/>
          <w:b/>
          <w:bCs/>
          <w:kern w:val="2"/>
          <w14:ligatures w14:val="standardContextual"/>
        </w:rPr>
        <w:b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Israeli Jewish</w:t>
      </w:r>
      <w:r w:rsidRPr="002E1265">
        <w:rPr>
          <w:rFonts w:ascii="Garamond" w:eastAsia="Aptos" w:hAnsi="Garamond" w:cs="Segoe UI Emoji"/>
          <w:b/>
          <w:bCs/>
          <w:kern w:val="2"/>
          <w14:ligatures w14:val="standardContextual"/>
        </w:rPr>
        <w:br/>
      </w:r>
      <w:r w:rsidRPr="002E1265">
        <w:rPr>
          <w:rFonts w:ascii="Garamond" w:eastAsia="Aptos" w:hAnsi="Garamond" w:cs="Cambria"/>
          <w:b/>
          <w:bCs/>
          <w:kern w:val="2"/>
          <w14:ligatures w14:val="standardContextual"/>
        </w:rP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Israeli Arab</w:t>
      </w:r>
      <w:r w:rsidRPr="002E1265">
        <w:rPr>
          <w:rFonts w:ascii="Garamond" w:eastAsia="Aptos" w:hAnsi="Garamond" w:cs="Segoe UI Emoji"/>
          <w:b/>
          <w:bCs/>
          <w:kern w:val="2"/>
          <w14:ligatures w14:val="standardContextual"/>
        </w:rPr>
        <w:b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Jewish Diaspora</w:t>
      </w:r>
      <w:r w:rsidRPr="002E1265">
        <w:rPr>
          <w:rFonts w:ascii="Garamond" w:eastAsia="Aptos" w:hAnsi="Garamond" w:cs="Segoe UI Emoji"/>
          <w:b/>
          <w:bCs/>
          <w:kern w:val="2"/>
          <w14:ligatures w14:val="standardContextual"/>
        </w:rPr>
        <w:br/>
      </w:r>
      <w:r w:rsidRPr="002E1265">
        <w:rPr>
          <w:rFonts w:ascii="Garamond" w:eastAsia="Aptos" w:hAnsi="Garamond" w:cs="Cambria"/>
          <w:b/>
          <w:bCs/>
          <w:kern w:val="2"/>
          <w14:ligatures w14:val="standardContextual"/>
        </w:rP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Palestinian Citizen</w:t>
      </w:r>
      <w:r w:rsidRPr="002E1265">
        <w:rPr>
          <w:rFonts w:ascii="Garamond" w:eastAsia="Aptos" w:hAnsi="Garamond" w:cs="Segoe UI Emoji"/>
          <w:b/>
          <w:bCs/>
          <w:kern w:val="2"/>
          <w14:ligatures w14:val="standardContextual"/>
        </w:rPr>
        <w:br/>
      </w:r>
      <w:r w:rsidRPr="002E1265">
        <w:rPr>
          <w:rFonts w:ascii="Garamond" w:eastAsia="Aptos" w:hAnsi="Garamond" w:cs="Cambria"/>
          <w:b/>
          <w:bCs/>
          <w:kern w:val="2"/>
          <w14:ligatures w14:val="standardContextual"/>
        </w:rP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Palestinian Diaspora</w:t>
      </w:r>
      <w:r w:rsidRPr="002E1265">
        <w:rPr>
          <w:rFonts w:ascii="Garamond" w:eastAsia="Aptos" w:hAnsi="Garamond" w:cs="Segoe UI Emoji"/>
          <w:b/>
          <w:bCs/>
          <w:kern w:val="2"/>
          <w14:ligatures w14:val="standardContextual"/>
        </w:rPr>
        <w:br/>
      </w:r>
      <w:r w:rsidRPr="002E1265">
        <w:rPr>
          <w:rFonts w:ascii="Garamond" w:eastAsia="Aptos" w:hAnsi="Garamond" w:cs="Cambria"/>
          <w:b/>
          <w:bCs/>
          <w:kern w:val="2"/>
          <w14:ligatures w14:val="standardContextual"/>
        </w:rP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Global Citizen</w:t>
      </w:r>
      <w:r w:rsidRPr="002E1265">
        <w:rPr>
          <w:rFonts w:ascii="Garamond" w:eastAsia="Aptos" w:hAnsi="Garamond" w:cs="Segoe UI Emoji"/>
          <w:b/>
          <w:bCs/>
          <w:kern w:val="2"/>
          <w14:ligatures w14:val="standardContextual"/>
        </w:rPr>
        <w:br/>
      </w:r>
      <w:r w:rsidRPr="002E1265">
        <w:rPr>
          <w:rFonts w:ascii="Garamond" w:eastAsia="Aptos" w:hAnsi="Garamond" w:cs="Cambria"/>
          <w:b/>
          <w:bCs/>
          <w:kern w:val="2"/>
          <w14:ligatures w14:val="standardContextual"/>
        </w:rP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Prefer not to say</w:t>
      </w:r>
    </w:p>
    <w:p w14:paraId="0D457506" w14:textId="77777777" w:rsidR="00BE4CA9" w:rsidRPr="002E1265" w:rsidRDefault="00BE4CA9" w:rsidP="00BE4CA9">
      <w:pPr>
        <w:spacing w:after="160" w:line="278" w:lineRule="auto"/>
        <w:rPr>
          <w:rFonts w:ascii="Garamond" w:eastAsia="Aptos" w:hAnsi="Garamond" w:cs="Segoe UI Emoji"/>
          <w:b/>
          <w:bCs/>
          <w:kern w:val="2"/>
          <w14:ligatures w14:val="standardContextual"/>
        </w:rPr>
      </w:pPr>
      <w:r w:rsidRPr="002E1265">
        <w:rPr>
          <w:rFonts w:ascii="Segoe UI Emoji" w:eastAsia="Aptos" w:hAnsi="Segoe UI Emoji" w:cs="Segoe UI Emoji"/>
          <w:b/>
          <w:bCs/>
          <w:kern w:val="2"/>
          <w14:ligatures w14:val="standardContextual"/>
        </w:rPr>
        <w:t>🔘</w:t>
      </w:r>
      <w:r w:rsidRPr="002E1265">
        <w:rPr>
          <w:rFonts w:ascii="Garamond" w:eastAsia="Aptos" w:hAnsi="Garamond" w:cs="Segoe UI Emoji"/>
          <w:b/>
          <w:bCs/>
          <w:kern w:val="2"/>
          <w14:ligatures w14:val="standardContextual"/>
        </w:rPr>
        <w:t xml:space="preserve"> Institutional Endorsement</w:t>
      </w:r>
      <w:r w:rsidRPr="002E1265">
        <w:rPr>
          <w:rFonts w:ascii="Garamond" w:eastAsia="Aptos" w:hAnsi="Garamond" w:cs="Segoe UI Emoji"/>
          <w:b/>
          <w:bCs/>
          <w:kern w:val="2"/>
          <w14:ligatures w14:val="standardContextual"/>
        </w:rPr>
        <w:br/>
        <w:t>    Organization Name: [</w:t>
      </w:r>
      <w:r w:rsidRPr="002E1265">
        <w:rPr>
          <w:rFonts w:ascii="Garamond" w:eastAsia="Aptos" w:hAnsi="Garamond" w:cs="Segoe UI Emoji"/>
          <w:b/>
          <w:bCs/>
          <w:i/>
          <w:iCs/>
          <w:kern w:val="2"/>
          <w14:ligatures w14:val="standardContextual"/>
        </w:rPr>
        <w:t>]</w:t>
      </w:r>
      <w:r w:rsidRPr="002E1265">
        <w:rPr>
          <w:rFonts w:ascii="Garamond" w:eastAsia="Aptos" w:hAnsi="Garamond" w:cs="Segoe UI Emoji"/>
          <w:b/>
          <w:bCs/>
          <w:i/>
          <w:iCs/>
          <w:kern w:val="2"/>
          <w14:ligatures w14:val="standardContextual"/>
        </w:rPr>
        <w:br/>
        <w:t>    Representative Name: [</w:t>
      </w:r>
      <w:r w:rsidRPr="002E1265">
        <w:rPr>
          <w:rFonts w:ascii="Garamond" w:eastAsia="Aptos" w:hAnsi="Garamond" w:cs="Segoe UI Emoji"/>
          <w:b/>
          <w:bCs/>
          <w:kern w:val="2"/>
          <w14:ligatures w14:val="standardContextual"/>
        </w:rPr>
        <w:t>]</w:t>
      </w:r>
      <w:r w:rsidRPr="002E1265">
        <w:rPr>
          <w:rFonts w:ascii="Garamond" w:eastAsia="Aptos" w:hAnsi="Garamond" w:cs="Segoe UI Emoji"/>
          <w:b/>
          <w:bCs/>
          <w:kern w:val="2"/>
          <w14:ligatures w14:val="standardContextual"/>
        </w:rPr>
        <w:br/>
        <w:t>    Position/Title: [</w:t>
      </w:r>
      <w:r w:rsidRPr="002E1265">
        <w:rPr>
          <w:rFonts w:ascii="Garamond" w:eastAsia="Aptos" w:hAnsi="Garamond" w:cs="Segoe UI Emoji"/>
          <w:b/>
          <w:bCs/>
          <w:i/>
          <w:iCs/>
          <w:kern w:val="2"/>
          <w14:ligatures w14:val="standardContextual"/>
        </w:rPr>
        <w:t>]</w:t>
      </w:r>
      <w:r w:rsidRPr="002E1265">
        <w:rPr>
          <w:rFonts w:ascii="Garamond" w:eastAsia="Aptos" w:hAnsi="Garamond" w:cs="Segoe UI Emoji"/>
          <w:b/>
          <w:bCs/>
          <w:i/>
          <w:iCs/>
          <w:kern w:val="2"/>
          <w14:ligatures w14:val="standardContextual"/>
        </w:rPr>
        <w:br/>
        <w:t>    Country: [</w:t>
      </w:r>
      <w:r w:rsidRPr="002E1265">
        <w:rPr>
          <w:rFonts w:ascii="Garamond" w:eastAsia="Aptos" w:hAnsi="Garamond" w:cs="Segoe UI Emoji"/>
          <w:b/>
          <w:bCs/>
          <w:kern w:val="2"/>
          <w14:ligatures w14:val="standardContextual"/>
        </w:rPr>
        <w:t>]</w:t>
      </w:r>
      <w:r w:rsidRPr="002E1265">
        <w:rPr>
          <w:rFonts w:ascii="Garamond" w:eastAsia="Aptos" w:hAnsi="Garamond" w:cs="Segoe UI Emoji"/>
          <w:b/>
          <w:bCs/>
          <w:kern w:val="2"/>
          <w14:ligatures w14:val="standardContextual"/>
        </w:rPr>
        <w:br/>
        <w:t>    Contact Email: [___________]</w:t>
      </w:r>
    </w:p>
    <w:p w14:paraId="0910DE2C" w14:textId="55B47ADC" w:rsidR="00BE4CA9" w:rsidRPr="002E1265" w:rsidRDefault="00BE4CA9" w:rsidP="00130E96">
      <w:pPr>
        <w:spacing w:after="160" w:line="278" w:lineRule="auto"/>
        <w:rPr>
          <w:rFonts w:ascii="Garamond" w:hAnsi="Garamond"/>
          <w:b/>
          <w:bCs/>
        </w:rPr>
      </w:pPr>
      <w:r w:rsidRPr="002E1265">
        <w:rPr>
          <w:rFonts w:ascii="Segoe UI Emoji" w:eastAsia="Aptos" w:hAnsi="Segoe UI Emoji" w:cs="Segoe UI Emoji"/>
          <w:b/>
          <w:bCs/>
          <w:kern w:val="2"/>
          <w14:ligatures w14:val="standardContextual"/>
        </w:rPr>
        <w:t>🔘</w:t>
      </w:r>
      <w:r w:rsidRPr="002E1265">
        <w:rPr>
          <w:rFonts w:ascii="Garamond" w:eastAsia="Aptos" w:hAnsi="Garamond" w:cs="Segoe UI Emoji"/>
          <w:b/>
          <w:bCs/>
          <w:kern w:val="2"/>
          <w14:ligatures w14:val="standardContextual"/>
        </w:rPr>
        <w:t xml:space="preserve"> Anonymous Endorsement</w:t>
      </w:r>
      <w:r w:rsidRPr="002E1265">
        <w:rPr>
          <w:rFonts w:ascii="Garamond" w:eastAsia="Aptos" w:hAnsi="Garamond" w:cs="Segoe UI Emoji"/>
          <w:b/>
          <w:bCs/>
          <w:kern w:val="2"/>
          <w14:ligatures w14:val="standardContextual"/>
        </w:rPr>
        <w:br/>
        <w:t>    </w:t>
      </w:r>
      <w:r w:rsidRPr="002E1265">
        <w:rPr>
          <w:rFonts w:ascii="Segoe UI Symbol" w:eastAsia="Aptos" w:hAnsi="Segoe UI Symbol" w:cs="Segoe UI Symbol"/>
          <w:b/>
          <w:bCs/>
          <w:kern w:val="2"/>
          <w14:ligatures w14:val="standardContextual"/>
        </w:rPr>
        <w:t>☑</w:t>
      </w:r>
      <w:r w:rsidRPr="002E1265">
        <w:rPr>
          <w:rFonts w:ascii="Garamond" w:eastAsia="Aptos" w:hAnsi="Garamond" w:cs="Segoe UI Emoji"/>
          <w:b/>
          <w:bCs/>
          <w:kern w:val="2"/>
          <w14:ligatures w14:val="standardContextual"/>
        </w:rPr>
        <w:t xml:space="preserve"> I wish to endorse the Covenant anonymously. My name will not be publicly listed.</w:t>
      </w:r>
    </w:p>
    <w:sectPr w:rsidR="00BE4CA9" w:rsidRPr="002E1265" w:rsidSect="005F25EB">
      <w:footerReference w:type="default" r:id="rId14"/>
      <w:headerReference w:type="first" r:id="rId15"/>
      <w:footerReference w:type="first" r:id="rId16"/>
      <w:footnotePr>
        <w:numFmt w:val="chicago"/>
      </w:footnotePr>
      <w:endnotePr>
        <w:numFmt w:val="decimal"/>
      </w:endnotePr>
      <w:pgSz w:w="11900" w:h="16840"/>
      <w:pgMar w:top="1296" w:right="1296" w:bottom="1152" w:left="129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1451" w14:textId="77777777" w:rsidR="00E07386" w:rsidRDefault="00E07386" w:rsidP="005034E7">
      <w:r>
        <w:separator/>
      </w:r>
    </w:p>
  </w:endnote>
  <w:endnote w:type="continuationSeparator" w:id="0">
    <w:p w14:paraId="4F0B2F95" w14:textId="77777777" w:rsidR="00E07386" w:rsidRDefault="00E07386" w:rsidP="0050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imes">
    <w:panose1 w:val="02020603050405020304"/>
    <w:charset w:val="4D"/>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panose1 w:val="00000000000000000000"/>
    <w:charset w:val="00"/>
    <w:family w:val="swiss"/>
    <w:notTrueType/>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45902"/>
      <w:docPartObj>
        <w:docPartGallery w:val="Page Numbers (Bottom of Page)"/>
        <w:docPartUnique/>
      </w:docPartObj>
    </w:sdtPr>
    <w:sdtEndPr>
      <w:rPr>
        <w:noProof/>
      </w:rPr>
    </w:sdtEndPr>
    <w:sdtContent>
      <w:p w14:paraId="23775F62" w14:textId="7C9B05C9" w:rsidR="00790B7E" w:rsidRDefault="00790B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BB5F7" w14:textId="77777777" w:rsidR="006B20A5" w:rsidRDefault="006B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2283" w14:textId="5EE9B75F" w:rsidR="001A262B" w:rsidRDefault="000C517F" w:rsidP="00E63176">
    <w:pPr>
      <w:pStyle w:val="Footer"/>
      <w:tabs>
        <w:tab w:val="clear" w:pos="4320"/>
        <w:tab w:val="clear" w:pos="8640"/>
        <w:tab w:val="left" w:pos="1390"/>
      </w:tabs>
      <w:jc w:val="center"/>
      <w:rPr>
        <w:b/>
        <w:bCs/>
        <w:i/>
        <w:iCs/>
      </w:rPr>
    </w:pPr>
    <w:r w:rsidRPr="00E63176">
      <w:rPr>
        <w:b/>
        <w:bCs/>
        <w:i/>
        <w:iCs/>
      </w:rPr>
      <w:t>Rue Jean-Petitot 7, 1204 Genev</w:t>
    </w:r>
    <w:r w:rsidR="00324FF0">
      <w:rPr>
        <w:b/>
        <w:bCs/>
        <w:i/>
        <w:iCs/>
      </w:rPr>
      <w:t>a, Switzerland</w:t>
    </w:r>
  </w:p>
  <w:p w14:paraId="6C77B881" w14:textId="6734FADC" w:rsidR="00704D49" w:rsidRPr="00E63176" w:rsidRDefault="00704D49" w:rsidP="00E63176">
    <w:pPr>
      <w:pStyle w:val="Footer"/>
      <w:tabs>
        <w:tab w:val="clear" w:pos="4320"/>
        <w:tab w:val="clear" w:pos="8640"/>
        <w:tab w:val="left" w:pos="1390"/>
      </w:tabs>
      <w:jc w:val="center"/>
      <w:rPr>
        <w:b/>
        <w:bCs/>
        <w:i/>
        <w:iCs/>
      </w:rPr>
    </w:pPr>
    <w:r>
      <w:rPr>
        <w:b/>
        <w:bCs/>
        <w:i/>
        <w:iCs/>
      </w:rPr>
      <w:t>Consortium@GlobalChallengesForum.Org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E28A" w14:textId="77777777" w:rsidR="00E07386" w:rsidRDefault="00E07386" w:rsidP="005034E7">
      <w:r>
        <w:separator/>
      </w:r>
    </w:p>
  </w:footnote>
  <w:footnote w:type="continuationSeparator" w:id="0">
    <w:p w14:paraId="71B6D808" w14:textId="77777777" w:rsidR="00E07386" w:rsidRDefault="00E07386" w:rsidP="0050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4460" w14:textId="0DA35B27" w:rsidR="001A262B" w:rsidRDefault="001815C8" w:rsidP="00A213D7">
    <w:pPr>
      <w:pStyle w:val="Header"/>
      <w:jc w:val="center"/>
    </w:pPr>
    <w:r w:rsidRPr="00E43DC0">
      <w:rPr>
        <w:noProof/>
        <w:sz w:val="22"/>
        <w:szCs w:val="22"/>
      </w:rPr>
      <w:drawing>
        <wp:inline distT="0" distB="0" distL="0" distR="0" wp14:anchorId="2035014F" wp14:editId="52648617">
          <wp:extent cx="1804342" cy="711200"/>
          <wp:effectExtent l="0" t="0" r="5715" b="0"/>
          <wp:docPr id="17067393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488" cy="742396"/>
                  </a:xfrm>
                  <a:prstGeom prst="rect">
                    <a:avLst/>
                  </a:prstGeom>
                  <a:noFill/>
                  <a:ln>
                    <a:noFill/>
                  </a:ln>
                </pic:spPr>
              </pic:pic>
            </a:graphicData>
          </a:graphic>
        </wp:inline>
      </w:drawing>
    </w:r>
  </w:p>
  <w:p w14:paraId="4EECA056" w14:textId="6643F83B" w:rsidR="000553A0" w:rsidRDefault="000553A0" w:rsidP="00A213D7">
    <w:pPr>
      <w:pStyle w:val="Header"/>
      <w:jc w:val="center"/>
    </w:pPr>
  </w:p>
  <w:p w14:paraId="5896E273" w14:textId="2FA7B0CF" w:rsidR="000553A0" w:rsidRPr="00FC57BB" w:rsidRDefault="00956C11" w:rsidP="00A213D7">
    <w:pPr>
      <w:pStyle w:val="Header"/>
      <w:jc w:val="center"/>
      <w:rPr>
        <w:b/>
        <w:bCs/>
        <w:i/>
        <w:iCs/>
        <w:color w:val="145F88"/>
        <w:sz w:val="22"/>
        <w:szCs w:val="22"/>
      </w:rPr>
    </w:pPr>
    <w:r>
      <w:rPr>
        <w:b/>
        <w:bCs/>
        <w:i/>
        <w:iCs/>
        <w:color w:val="145F88"/>
        <w:sz w:val="22"/>
        <w:szCs w:val="22"/>
      </w:rPr>
      <w:t xml:space="preserve">     </w:t>
    </w:r>
    <w:r w:rsidR="000553A0" w:rsidRPr="00FC57BB">
      <w:rPr>
        <w:b/>
        <w:bCs/>
        <w:i/>
        <w:iCs/>
        <w:color w:val="145F88"/>
        <w:sz w:val="22"/>
        <w:szCs w:val="22"/>
      </w:rPr>
      <w:t>“From Challenges to Opportunities to 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969"/>
    <w:multiLevelType w:val="hybridMultilevel"/>
    <w:tmpl w:val="A0C06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955F3"/>
    <w:multiLevelType w:val="multilevel"/>
    <w:tmpl w:val="3AE0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02E76"/>
    <w:multiLevelType w:val="hybridMultilevel"/>
    <w:tmpl w:val="836C69F4"/>
    <w:lvl w:ilvl="0" w:tplc="F2BEE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3D0887"/>
    <w:multiLevelType w:val="multilevel"/>
    <w:tmpl w:val="0FFA3E8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49154A8"/>
    <w:multiLevelType w:val="hybridMultilevel"/>
    <w:tmpl w:val="D6003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A901BD"/>
    <w:multiLevelType w:val="hybridMultilevel"/>
    <w:tmpl w:val="07B61D12"/>
    <w:lvl w:ilvl="0" w:tplc="EB62D05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4367C2"/>
    <w:multiLevelType w:val="hybridMultilevel"/>
    <w:tmpl w:val="83561580"/>
    <w:lvl w:ilvl="0" w:tplc="0B96B99A">
      <w:numFmt w:val="bullet"/>
      <w:lvlText w:val="•"/>
      <w:lvlJc w:val="left"/>
      <w:pPr>
        <w:ind w:left="2160" w:hanging="360"/>
      </w:pPr>
      <w:rPr>
        <w:rFonts w:ascii="Garamond" w:eastAsia="Times New Roman" w:hAnsi="Garamond"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21B3FF0"/>
    <w:multiLevelType w:val="hybridMultilevel"/>
    <w:tmpl w:val="55983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029022">
    <w:abstractNumId w:val="3"/>
  </w:num>
  <w:num w:numId="2" w16cid:durableId="496923178">
    <w:abstractNumId w:val="1"/>
  </w:num>
  <w:num w:numId="3" w16cid:durableId="1990011412">
    <w:abstractNumId w:val="2"/>
  </w:num>
  <w:num w:numId="4" w16cid:durableId="530459919">
    <w:abstractNumId w:val="6"/>
  </w:num>
  <w:num w:numId="5" w16cid:durableId="1709335921">
    <w:abstractNumId w:val="5"/>
  </w:num>
  <w:num w:numId="6" w16cid:durableId="200751892">
    <w:abstractNumId w:val="4"/>
  </w:num>
  <w:num w:numId="7" w16cid:durableId="1684892378">
    <w:abstractNumId w:val="0"/>
  </w:num>
  <w:num w:numId="8" w16cid:durableId="20167640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chicago"/>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zNjY0NTa2MDE3MDdW0lEKTi0uzszPAykwNawFAAlPxmQtAAAA"/>
  </w:docVars>
  <w:rsids>
    <w:rsidRoot w:val="00A14F05"/>
    <w:rsid w:val="00001F8E"/>
    <w:rsid w:val="00003640"/>
    <w:rsid w:val="000041DB"/>
    <w:rsid w:val="00007524"/>
    <w:rsid w:val="00007676"/>
    <w:rsid w:val="000136CD"/>
    <w:rsid w:val="00014BF5"/>
    <w:rsid w:val="000176F3"/>
    <w:rsid w:val="00017B9C"/>
    <w:rsid w:val="0002180D"/>
    <w:rsid w:val="00021931"/>
    <w:rsid w:val="00023459"/>
    <w:rsid w:val="000234AC"/>
    <w:rsid w:val="00030BB0"/>
    <w:rsid w:val="0003244C"/>
    <w:rsid w:val="00033118"/>
    <w:rsid w:val="00035FD2"/>
    <w:rsid w:val="0004029D"/>
    <w:rsid w:val="00041E70"/>
    <w:rsid w:val="0004274B"/>
    <w:rsid w:val="00045CA0"/>
    <w:rsid w:val="000543E3"/>
    <w:rsid w:val="00054E75"/>
    <w:rsid w:val="000553A0"/>
    <w:rsid w:val="00057036"/>
    <w:rsid w:val="0006127A"/>
    <w:rsid w:val="000655E4"/>
    <w:rsid w:val="00075745"/>
    <w:rsid w:val="000817A9"/>
    <w:rsid w:val="0009223C"/>
    <w:rsid w:val="00096462"/>
    <w:rsid w:val="000A0CCD"/>
    <w:rsid w:val="000A5A2F"/>
    <w:rsid w:val="000A7B4B"/>
    <w:rsid w:val="000B2B0A"/>
    <w:rsid w:val="000B4508"/>
    <w:rsid w:val="000B578B"/>
    <w:rsid w:val="000B5F02"/>
    <w:rsid w:val="000C517F"/>
    <w:rsid w:val="000C5747"/>
    <w:rsid w:val="000D2070"/>
    <w:rsid w:val="000D6013"/>
    <w:rsid w:val="000D71EB"/>
    <w:rsid w:val="000E0F03"/>
    <w:rsid w:val="000E641E"/>
    <w:rsid w:val="00100A6E"/>
    <w:rsid w:val="001022B9"/>
    <w:rsid w:val="0010643C"/>
    <w:rsid w:val="00115B5B"/>
    <w:rsid w:val="001211DD"/>
    <w:rsid w:val="00130D2A"/>
    <w:rsid w:val="00130E96"/>
    <w:rsid w:val="001337FF"/>
    <w:rsid w:val="00135C90"/>
    <w:rsid w:val="0014642C"/>
    <w:rsid w:val="001465D5"/>
    <w:rsid w:val="001477F8"/>
    <w:rsid w:val="00147CA9"/>
    <w:rsid w:val="0015378A"/>
    <w:rsid w:val="0015399C"/>
    <w:rsid w:val="001617F9"/>
    <w:rsid w:val="001712A2"/>
    <w:rsid w:val="00176F9A"/>
    <w:rsid w:val="001815C8"/>
    <w:rsid w:val="00181E70"/>
    <w:rsid w:val="00187A76"/>
    <w:rsid w:val="00190A18"/>
    <w:rsid w:val="0019208B"/>
    <w:rsid w:val="001A045E"/>
    <w:rsid w:val="001A096B"/>
    <w:rsid w:val="001A0E72"/>
    <w:rsid w:val="001A1D60"/>
    <w:rsid w:val="001A262B"/>
    <w:rsid w:val="001B16EA"/>
    <w:rsid w:val="001B2037"/>
    <w:rsid w:val="001B5B81"/>
    <w:rsid w:val="001C104B"/>
    <w:rsid w:val="001C2CCC"/>
    <w:rsid w:val="001E170B"/>
    <w:rsid w:val="001E2AC3"/>
    <w:rsid w:val="001E3154"/>
    <w:rsid w:val="001E3DAA"/>
    <w:rsid w:val="001E497A"/>
    <w:rsid w:val="001F2FA6"/>
    <w:rsid w:val="001F665A"/>
    <w:rsid w:val="001F7E13"/>
    <w:rsid w:val="00202371"/>
    <w:rsid w:val="002039D9"/>
    <w:rsid w:val="00206C37"/>
    <w:rsid w:val="002171F8"/>
    <w:rsid w:val="0023069D"/>
    <w:rsid w:val="00233C87"/>
    <w:rsid w:val="00241257"/>
    <w:rsid w:val="002422D7"/>
    <w:rsid w:val="00243B3B"/>
    <w:rsid w:val="00246E92"/>
    <w:rsid w:val="00252F08"/>
    <w:rsid w:val="00254DD4"/>
    <w:rsid w:val="00255F3B"/>
    <w:rsid w:val="00262BB0"/>
    <w:rsid w:val="00274B44"/>
    <w:rsid w:val="00276C8A"/>
    <w:rsid w:val="00285129"/>
    <w:rsid w:val="00285835"/>
    <w:rsid w:val="00285E44"/>
    <w:rsid w:val="00291695"/>
    <w:rsid w:val="00292053"/>
    <w:rsid w:val="00295A62"/>
    <w:rsid w:val="002A271B"/>
    <w:rsid w:val="002A7532"/>
    <w:rsid w:val="002B0791"/>
    <w:rsid w:val="002B0D3B"/>
    <w:rsid w:val="002B3A6B"/>
    <w:rsid w:val="002C379F"/>
    <w:rsid w:val="002C3BE4"/>
    <w:rsid w:val="002D4D36"/>
    <w:rsid w:val="002D7CA8"/>
    <w:rsid w:val="002E1265"/>
    <w:rsid w:val="002E721E"/>
    <w:rsid w:val="002E7A1E"/>
    <w:rsid w:val="002F02B7"/>
    <w:rsid w:val="002F16B0"/>
    <w:rsid w:val="002F48B8"/>
    <w:rsid w:val="002F6B8C"/>
    <w:rsid w:val="003022B3"/>
    <w:rsid w:val="0030569E"/>
    <w:rsid w:val="00305FEA"/>
    <w:rsid w:val="0031276E"/>
    <w:rsid w:val="003157D3"/>
    <w:rsid w:val="00324FF0"/>
    <w:rsid w:val="003268E3"/>
    <w:rsid w:val="00330F31"/>
    <w:rsid w:val="00333867"/>
    <w:rsid w:val="00334AB9"/>
    <w:rsid w:val="00335E9B"/>
    <w:rsid w:val="003379D5"/>
    <w:rsid w:val="00346EDC"/>
    <w:rsid w:val="003519AB"/>
    <w:rsid w:val="0035308E"/>
    <w:rsid w:val="003553E2"/>
    <w:rsid w:val="003629A2"/>
    <w:rsid w:val="00366B4F"/>
    <w:rsid w:val="00367BC3"/>
    <w:rsid w:val="0037319B"/>
    <w:rsid w:val="00374EAA"/>
    <w:rsid w:val="0037678C"/>
    <w:rsid w:val="003768AF"/>
    <w:rsid w:val="00390DDB"/>
    <w:rsid w:val="00393671"/>
    <w:rsid w:val="00394459"/>
    <w:rsid w:val="00395DD1"/>
    <w:rsid w:val="003A5AA0"/>
    <w:rsid w:val="003A5B79"/>
    <w:rsid w:val="003A650D"/>
    <w:rsid w:val="003A6F36"/>
    <w:rsid w:val="003B1C14"/>
    <w:rsid w:val="003B5247"/>
    <w:rsid w:val="003B52F1"/>
    <w:rsid w:val="003C276F"/>
    <w:rsid w:val="003C5862"/>
    <w:rsid w:val="003C6D5F"/>
    <w:rsid w:val="003C74A0"/>
    <w:rsid w:val="003D0C19"/>
    <w:rsid w:val="003D609F"/>
    <w:rsid w:val="003D653D"/>
    <w:rsid w:val="003D65C4"/>
    <w:rsid w:val="003E216D"/>
    <w:rsid w:val="003E31C7"/>
    <w:rsid w:val="003F0377"/>
    <w:rsid w:val="00407078"/>
    <w:rsid w:val="00414DF9"/>
    <w:rsid w:val="00421402"/>
    <w:rsid w:val="00423E85"/>
    <w:rsid w:val="00424173"/>
    <w:rsid w:val="00425DDD"/>
    <w:rsid w:val="00427884"/>
    <w:rsid w:val="00433302"/>
    <w:rsid w:val="00435021"/>
    <w:rsid w:val="0044141A"/>
    <w:rsid w:val="00441A1A"/>
    <w:rsid w:val="0044374A"/>
    <w:rsid w:val="004454A4"/>
    <w:rsid w:val="004466F9"/>
    <w:rsid w:val="00446846"/>
    <w:rsid w:val="004476A5"/>
    <w:rsid w:val="00447A9B"/>
    <w:rsid w:val="004540E1"/>
    <w:rsid w:val="0045691D"/>
    <w:rsid w:val="004603F3"/>
    <w:rsid w:val="00461326"/>
    <w:rsid w:val="00461845"/>
    <w:rsid w:val="004636CE"/>
    <w:rsid w:val="00463886"/>
    <w:rsid w:val="004650EB"/>
    <w:rsid w:val="0046540A"/>
    <w:rsid w:val="00466746"/>
    <w:rsid w:val="004750A7"/>
    <w:rsid w:val="00482A26"/>
    <w:rsid w:val="00482D74"/>
    <w:rsid w:val="00485375"/>
    <w:rsid w:val="00495351"/>
    <w:rsid w:val="00496BD5"/>
    <w:rsid w:val="004A0A9A"/>
    <w:rsid w:val="004A23B2"/>
    <w:rsid w:val="004B000F"/>
    <w:rsid w:val="004B0863"/>
    <w:rsid w:val="004B0BAE"/>
    <w:rsid w:val="004B66F5"/>
    <w:rsid w:val="004C001F"/>
    <w:rsid w:val="004C1C2D"/>
    <w:rsid w:val="004C25E6"/>
    <w:rsid w:val="004C465A"/>
    <w:rsid w:val="004D7CBD"/>
    <w:rsid w:val="004E47CF"/>
    <w:rsid w:val="004E4CD5"/>
    <w:rsid w:val="004F13C5"/>
    <w:rsid w:val="004F38CA"/>
    <w:rsid w:val="004F6A22"/>
    <w:rsid w:val="005034E7"/>
    <w:rsid w:val="005077B9"/>
    <w:rsid w:val="00514CC5"/>
    <w:rsid w:val="00515004"/>
    <w:rsid w:val="00515B09"/>
    <w:rsid w:val="00516032"/>
    <w:rsid w:val="00516183"/>
    <w:rsid w:val="005231AF"/>
    <w:rsid w:val="00530403"/>
    <w:rsid w:val="00532B54"/>
    <w:rsid w:val="005339EE"/>
    <w:rsid w:val="00544876"/>
    <w:rsid w:val="00554466"/>
    <w:rsid w:val="0055479A"/>
    <w:rsid w:val="00554C45"/>
    <w:rsid w:val="00561F6B"/>
    <w:rsid w:val="005643F1"/>
    <w:rsid w:val="00565481"/>
    <w:rsid w:val="00566345"/>
    <w:rsid w:val="0056688E"/>
    <w:rsid w:val="00571C54"/>
    <w:rsid w:val="00574E74"/>
    <w:rsid w:val="00576133"/>
    <w:rsid w:val="00576F13"/>
    <w:rsid w:val="00580CDF"/>
    <w:rsid w:val="00590E04"/>
    <w:rsid w:val="00592C44"/>
    <w:rsid w:val="005932AC"/>
    <w:rsid w:val="00596FD0"/>
    <w:rsid w:val="005A676B"/>
    <w:rsid w:val="005B0465"/>
    <w:rsid w:val="005B69CA"/>
    <w:rsid w:val="005C1C90"/>
    <w:rsid w:val="005C4356"/>
    <w:rsid w:val="005D70CD"/>
    <w:rsid w:val="005E0301"/>
    <w:rsid w:val="005F25EB"/>
    <w:rsid w:val="006105FA"/>
    <w:rsid w:val="0062054C"/>
    <w:rsid w:val="00624788"/>
    <w:rsid w:val="00624FA9"/>
    <w:rsid w:val="00625EC3"/>
    <w:rsid w:val="00626C0C"/>
    <w:rsid w:val="00637F0F"/>
    <w:rsid w:val="00644EF1"/>
    <w:rsid w:val="00650F15"/>
    <w:rsid w:val="00652026"/>
    <w:rsid w:val="00653220"/>
    <w:rsid w:val="00657C77"/>
    <w:rsid w:val="00660E9D"/>
    <w:rsid w:val="00664E1C"/>
    <w:rsid w:val="006658C6"/>
    <w:rsid w:val="00673D97"/>
    <w:rsid w:val="00677C19"/>
    <w:rsid w:val="0068128C"/>
    <w:rsid w:val="006867B2"/>
    <w:rsid w:val="006869AA"/>
    <w:rsid w:val="00690E01"/>
    <w:rsid w:val="00692B28"/>
    <w:rsid w:val="00694194"/>
    <w:rsid w:val="006949F8"/>
    <w:rsid w:val="006A2601"/>
    <w:rsid w:val="006A4AEA"/>
    <w:rsid w:val="006A7494"/>
    <w:rsid w:val="006A7673"/>
    <w:rsid w:val="006B0C5D"/>
    <w:rsid w:val="006B20A5"/>
    <w:rsid w:val="006B546E"/>
    <w:rsid w:val="006C1894"/>
    <w:rsid w:val="006C2386"/>
    <w:rsid w:val="006C676C"/>
    <w:rsid w:val="006C7FFB"/>
    <w:rsid w:val="006D0D85"/>
    <w:rsid w:val="006D3D22"/>
    <w:rsid w:val="006D463A"/>
    <w:rsid w:val="006D6C2E"/>
    <w:rsid w:val="006E3253"/>
    <w:rsid w:val="006E57AE"/>
    <w:rsid w:val="006E5B06"/>
    <w:rsid w:val="006E5CC0"/>
    <w:rsid w:val="006F0221"/>
    <w:rsid w:val="006F1DA6"/>
    <w:rsid w:val="006F74E4"/>
    <w:rsid w:val="0070022C"/>
    <w:rsid w:val="00700935"/>
    <w:rsid w:val="00700E66"/>
    <w:rsid w:val="00704D49"/>
    <w:rsid w:val="00705B50"/>
    <w:rsid w:val="007071D1"/>
    <w:rsid w:val="00715392"/>
    <w:rsid w:val="007171A9"/>
    <w:rsid w:val="0072513E"/>
    <w:rsid w:val="0072612F"/>
    <w:rsid w:val="00732F0E"/>
    <w:rsid w:val="00742068"/>
    <w:rsid w:val="0074475A"/>
    <w:rsid w:val="00744F84"/>
    <w:rsid w:val="00750444"/>
    <w:rsid w:val="007540A4"/>
    <w:rsid w:val="00755A2F"/>
    <w:rsid w:val="00755BBE"/>
    <w:rsid w:val="007613FC"/>
    <w:rsid w:val="007670E2"/>
    <w:rsid w:val="00771581"/>
    <w:rsid w:val="00771B23"/>
    <w:rsid w:val="007731A4"/>
    <w:rsid w:val="00774B8D"/>
    <w:rsid w:val="00777A97"/>
    <w:rsid w:val="00781871"/>
    <w:rsid w:val="00781AD7"/>
    <w:rsid w:val="00781DEB"/>
    <w:rsid w:val="00782810"/>
    <w:rsid w:val="00785541"/>
    <w:rsid w:val="00785E71"/>
    <w:rsid w:val="00790B7E"/>
    <w:rsid w:val="007924BE"/>
    <w:rsid w:val="007A1E79"/>
    <w:rsid w:val="007A2258"/>
    <w:rsid w:val="007A4ACF"/>
    <w:rsid w:val="007B01FB"/>
    <w:rsid w:val="007B696E"/>
    <w:rsid w:val="007B7A38"/>
    <w:rsid w:val="007D1122"/>
    <w:rsid w:val="007D1505"/>
    <w:rsid w:val="007D79E3"/>
    <w:rsid w:val="007D7EAF"/>
    <w:rsid w:val="007E2C7F"/>
    <w:rsid w:val="007E2C96"/>
    <w:rsid w:val="007E2E07"/>
    <w:rsid w:val="007E3B2A"/>
    <w:rsid w:val="007E5E95"/>
    <w:rsid w:val="007E73C0"/>
    <w:rsid w:val="007F0765"/>
    <w:rsid w:val="007F3CE2"/>
    <w:rsid w:val="007F72FF"/>
    <w:rsid w:val="007F7BF4"/>
    <w:rsid w:val="0080035E"/>
    <w:rsid w:val="008045B9"/>
    <w:rsid w:val="0081221F"/>
    <w:rsid w:val="00816C8C"/>
    <w:rsid w:val="00817A4F"/>
    <w:rsid w:val="00817B77"/>
    <w:rsid w:val="00820563"/>
    <w:rsid w:val="00826F67"/>
    <w:rsid w:val="00830449"/>
    <w:rsid w:val="008407D2"/>
    <w:rsid w:val="00841A13"/>
    <w:rsid w:val="00843019"/>
    <w:rsid w:val="00843684"/>
    <w:rsid w:val="0084551C"/>
    <w:rsid w:val="00846B0D"/>
    <w:rsid w:val="0085039E"/>
    <w:rsid w:val="00853485"/>
    <w:rsid w:val="008549EA"/>
    <w:rsid w:val="00854FF8"/>
    <w:rsid w:val="00864816"/>
    <w:rsid w:val="00865689"/>
    <w:rsid w:val="008679BB"/>
    <w:rsid w:val="00872474"/>
    <w:rsid w:val="008863B5"/>
    <w:rsid w:val="008877CE"/>
    <w:rsid w:val="008964A9"/>
    <w:rsid w:val="008A0246"/>
    <w:rsid w:val="008A2B92"/>
    <w:rsid w:val="008A54DE"/>
    <w:rsid w:val="008B1F80"/>
    <w:rsid w:val="008B3486"/>
    <w:rsid w:val="008B4577"/>
    <w:rsid w:val="008B5D44"/>
    <w:rsid w:val="008B7F9E"/>
    <w:rsid w:val="008C2C26"/>
    <w:rsid w:val="008C5EAF"/>
    <w:rsid w:val="008D2D4D"/>
    <w:rsid w:val="008D6EE2"/>
    <w:rsid w:val="008F10C5"/>
    <w:rsid w:val="008F212B"/>
    <w:rsid w:val="008F364C"/>
    <w:rsid w:val="008F7E8C"/>
    <w:rsid w:val="0090129D"/>
    <w:rsid w:val="00903301"/>
    <w:rsid w:val="00907044"/>
    <w:rsid w:val="00910828"/>
    <w:rsid w:val="0091279F"/>
    <w:rsid w:val="009127CD"/>
    <w:rsid w:val="00914DE6"/>
    <w:rsid w:val="00916551"/>
    <w:rsid w:val="009166D9"/>
    <w:rsid w:val="00920CA7"/>
    <w:rsid w:val="00925269"/>
    <w:rsid w:val="009269CE"/>
    <w:rsid w:val="0093005C"/>
    <w:rsid w:val="00935533"/>
    <w:rsid w:val="00943135"/>
    <w:rsid w:val="0094584C"/>
    <w:rsid w:val="00946AF3"/>
    <w:rsid w:val="0095082D"/>
    <w:rsid w:val="00956C11"/>
    <w:rsid w:val="00957452"/>
    <w:rsid w:val="00973556"/>
    <w:rsid w:val="00976C41"/>
    <w:rsid w:val="00977F81"/>
    <w:rsid w:val="00992B0C"/>
    <w:rsid w:val="00992EC3"/>
    <w:rsid w:val="00995749"/>
    <w:rsid w:val="0099583D"/>
    <w:rsid w:val="009964A3"/>
    <w:rsid w:val="009971BC"/>
    <w:rsid w:val="009A1C37"/>
    <w:rsid w:val="009A34B4"/>
    <w:rsid w:val="009A3CAF"/>
    <w:rsid w:val="009A405D"/>
    <w:rsid w:val="009A4652"/>
    <w:rsid w:val="009A634A"/>
    <w:rsid w:val="009B35D0"/>
    <w:rsid w:val="009B5664"/>
    <w:rsid w:val="009B7B5E"/>
    <w:rsid w:val="009C1376"/>
    <w:rsid w:val="009C1D36"/>
    <w:rsid w:val="009C75CF"/>
    <w:rsid w:val="009D1E63"/>
    <w:rsid w:val="009D4321"/>
    <w:rsid w:val="009E42DF"/>
    <w:rsid w:val="009E686A"/>
    <w:rsid w:val="009E7246"/>
    <w:rsid w:val="009F3677"/>
    <w:rsid w:val="00A021E7"/>
    <w:rsid w:val="00A03542"/>
    <w:rsid w:val="00A045D0"/>
    <w:rsid w:val="00A0626C"/>
    <w:rsid w:val="00A14F05"/>
    <w:rsid w:val="00A163C4"/>
    <w:rsid w:val="00A17D13"/>
    <w:rsid w:val="00A213D7"/>
    <w:rsid w:val="00A217A9"/>
    <w:rsid w:val="00A22EEA"/>
    <w:rsid w:val="00A239A0"/>
    <w:rsid w:val="00A249DD"/>
    <w:rsid w:val="00A24BB5"/>
    <w:rsid w:val="00A268DC"/>
    <w:rsid w:val="00A3526B"/>
    <w:rsid w:val="00A37B3F"/>
    <w:rsid w:val="00A40D6A"/>
    <w:rsid w:val="00A4793A"/>
    <w:rsid w:val="00A50312"/>
    <w:rsid w:val="00A5347A"/>
    <w:rsid w:val="00A56DEB"/>
    <w:rsid w:val="00A614E9"/>
    <w:rsid w:val="00A617C2"/>
    <w:rsid w:val="00A71A3A"/>
    <w:rsid w:val="00A72929"/>
    <w:rsid w:val="00A72C03"/>
    <w:rsid w:val="00A7478E"/>
    <w:rsid w:val="00A76539"/>
    <w:rsid w:val="00A87652"/>
    <w:rsid w:val="00A9227D"/>
    <w:rsid w:val="00A959E2"/>
    <w:rsid w:val="00AA732C"/>
    <w:rsid w:val="00AA785B"/>
    <w:rsid w:val="00AB194C"/>
    <w:rsid w:val="00AB194D"/>
    <w:rsid w:val="00AB1BC0"/>
    <w:rsid w:val="00AB307A"/>
    <w:rsid w:val="00AB3D44"/>
    <w:rsid w:val="00AB4E09"/>
    <w:rsid w:val="00AC2226"/>
    <w:rsid w:val="00AC5283"/>
    <w:rsid w:val="00AC64D1"/>
    <w:rsid w:val="00AD10CC"/>
    <w:rsid w:val="00AE150B"/>
    <w:rsid w:val="00AE1640"/>
    <w:rsid w:val="00AE2918"/>
    <w:rsid w:val="00AE3AD9"/>
    <w:rsid w:val="00AE4EF7"/>
    <w:rsid w:val="00AE6EBE"/>
    <w:rsid w:val="00AE7301"/>
    <w:rsid w:val="00AF34DE"/>
    <w:rsid w:val="00AF5C20"/>
    <w:rsid w:val="00B00D58"/>
    <w:rsid w:val="00B043FE"/>
    <w:rsid w:val="00B049EC"/>
    <w:rsid w:val="00B1098E"/>
    <w:rsid w:val="00B11AC7"/>
    <w:rsid w:val="00B11C00"/>
    <w:rsid w:val="00B12369"/>
    <w:rsid w:val="00B27D49"/>
    <w:rsid w:val="00B32C50"/>
    <w:rsid w:val="00B3499D"/>
    <w:rsid w:val="00B42C8E"/>
    <w:rsid w:val="00B43236"/>
    <w:rsid w:val="00B51138"/>
    <w:rsid w:val="00B56978"/>
    <w:rsid w:val="00B73D85"/>
    <w:rsid w:val="00B77495"/>
    <w:rsid w:val="00B8306E"/>
    <w:rsid w:val="00B83B96"/>
    <w:rsid w:val="00B960E0"/>
    <w:rsid w:val="00B96440"/>
    <w:rsid w:val="00BA4287"/>
    <w:rsid w:val="00BA7730"/>
    <w:rsid w:val="00BA7F6D"/>
    <w:rsid w:val="00BC6D4C"/>
    <w:rsid w:val="00BD1334"/>
    <w:rsid w:val="00BD3640"/>
    <w:rsid w:val="00BE02F2"/>
    <w:rsid w:val="00BE0D4C"/>
    <w:rsid w:val="00BE18A3"/>
    <w:rsid w:val="00BE2AE3"/>
    <w:rsid w:val="00BE34D1"/>
    <w:rsid w:val="00BE3D2D"/>
    <w:rsid w:val="00BE4CA9"/>
    <w:rsid w:val="00BF37E6"/>
    <w:rsid w:val="00BF3A4E"/>
    <w:rsid w:val="00BF6418"/>
    <w:rsid w:val="00BF6449"/>
    <w:rsid w:val="00BF673B"/>
    <w:rsid w:val="00BF70A0"/>
    <w:rsid w:val="00C04B0D"/>
    <w:rsid w:val="00C050F4"/>
    <w:rsid w:val="00C05EFC"/>
    <w:rsid w:val="00C10F05"/>
    <w:rsid w:val="00C145F9"/>
    <w:rsid w:val="00C148D7"/>
    <w:rsid w:val="00C14DEC"/>
    <w:rsid w:val="00C161DC"/>
    <w:rsid w:val="00C1693D"/>
    <w:rsid w:val="00C207EE"/>
    <w:rsid w:val="00C22158"/>
    <w:rsid w:val="00C2235F"/>
    <w:rsid w:val="00C25ADB"/>
    <w:rsid w:val="00C264B1"/>
    <w:rsid w:val="00C34C25"/>
    <w:rsid w:val="00C3592A"/>
    <w:rsid w:val="00C3695D"/>
    <w:rsid w:val="00C41F54"/>
    <w:rsid w:val="00C43133"/>
    <w:rsid w:val="00C44009"/>
    <w:rsid w:val="00C47007"/>
    <w:rsid w:val="00C5083B"/>
    <w:rsid w:val="00C521D5"/>
    <w:rsid w:val="00C523D3"/>
    <w:rsid w:val="00C52B1F"/>
    <w:rsid w:val="00C61892"/>
    <w:rsid w:val="00C6390B"/>
    <w:rsid w:val="00C7250B"/>
    <w:rsid w:val="00C83412"/>
    <w:rsid w:val="00C848C4"/>
    <w:rsid w:val="00C8675C"/>
    <w:rsid w:val="00C91127"/>
    <w:rsid w:val="00C92210"/>
    <w:rsid w:val="00C92530"/>
    <w:rsid w:val="00C95A1E"/>
    <w:rsid w:val="00CA36A4"/>
    <w:rsid w:val="00CA60CB"/>
    <w:rsid w:val="00CA7186"/>
    <w:rsid w:val="00CB03E5"/>
    <w:rsid w:val="00CB284E"/>
    <w:rsid w:val="00CB3E6C"/>
    <w:rsid w:val="00CB4E47"/>
    <w:rsid w:val="00CB681E"/>
    <w:rsid w:val="00CB6DF0"/>
    <w:rsid w:val="00CB7D47"/>
    <w:rsid w:val="00CC37E3"/>
    <w:rsid w:val="00CC3DFE"/>
    <w:rsid w:val="00CD66CE"/>
    <w:rsid w:val="00CD69E6"/>
    <w:rsid w:val="00CE1555"/>
    <w:rsid w:val="00CE3072"/>
    <w:rsid w:val="00CE3E48"/>
    <w:rsid w:val="00CE4D19"/>
    <w:rsid w:val="00D02E3B"/>
    <w:rsid w:val="00D14C2D"/>
    <w:rsid w:val="00D14EDF"/>
    <w:rsid w:val="00D15DCD"/>
    <w:rsid w:val="00D1619A"/>
    <w:rsid w:val="00D16B13"/>
    <w:rsid w:val="00D20A42"/>
    <w:rsid w:val="00D27BD3"/>
    <w:rsid w:val="00D40984"/>
    <w:rsid w:val="00D42B0D"/>
    <w:rsid w:val="00D43133"/>
    <w:rsid w:val="00D50488"/>
    <w:rsid w:val="00D52BAB"/>
    <w:rsid w:val="00D64B5D"/>
    <w:rsid w:val="00D70C3B"/>
    <w:rsid w:val="00D72974"/>
    <w:rsid w:val="00D758B7"/>
    <w:rsid w:val="00D7723C"/>
    <w:rsid w:val="00D7790C"/>
    <w:rsid w:val="00D80C70"/>
    <w:rsid w:val="00D82B2A"/>
    <w:rsid w:val="00D8356A"/>
    <w:rsid w:val="00D9071F"/>
    <w:rsid w:val="00D90A88"/>
    <w:rsid w:val="00D92274"/>
    <w:rsid w:val="00DA4A30"/>
    <w:rsid w:val="00DA7208"/>
    <w:rsid w:val="00DB0F26"/>
    <w:rsid w:val="00DB4B9D"/>
    <w:rsid w:val="00DB4F2E"/>
    <w:rsid w:val="00DB6687"/>
    <w:rsid w:val="00DB70E4"/>
    <w:rsid w:val="00DC261E"/>
    <w:rsid w:val="00DC5D3D"/>
    <w:rsid w:val="00DC722F"/>
    <w:rsid w:val="00DD3703"/>
    <w:rsid w:val="00DD3E1C"/>
    <w:rsid w:val="00DD735C"/>
    <w:rsid w:val="00DE52D5"/>
    <w:rsid w:val="00DF0EF8"/>
    <w:rsid w:val="00DF235E"/>
    <w:rsid w:val="00DF5670"/>
    <w:rsid w:val="00E07386"/>
    <w:rsid w:val="00E105BB"/>
    <w:rsid w:val="00E145B4"/>
    <w:rsid w:val="00E15571"/>
    <w:rsid w:val="00E272F6"/>
    <w:rsid w:val="00E34643"/>
    <w:rsid w:val="00E36BA0"/>
    <w:rsid w:val="00E43B9A"/>
    <w:rsid w:val="00E43DC0"/>
    <w:rsid w:val="00E441CA"/>
    <w:rsid w:val="00E45077"/>
    <w:rsid w:val="00E52509"/>
    <w:rsid w:val="00E6275A"/>
    <w:rsid w:val="00E63176"/>
    <w:rsid w:val="00E65A3B"/>
    <w:rsid w:val="00E753E3"/>
    <w:rsid w:val="00E77965"/>
    <w:rsid w:val="00E84A33"/>
    <w:rsid w:val="00E86AE4"/>
    <w:rsid w:val="00EA1268"/>
    <w:rsid w:val="00EA3349"/>
    <w:rsid w:val="00EA3D13"/>
    <w:rsid w:val="00EA6F44"/>
    <w:rsid w:val="00EA70E0"/>
    <w:rsid w:val="00EA7F0B"/>
    <w:rsid w:val="00EB057A"/>
    <w:rsid w:val="00EB2053"/>
    <w:rsid w:val="00EC026F"/>
    <w:rsid w:val="00EC1574"/>
    <w:rsid w:val="00EC1989"/>
    <w:rsid w:val="00EC3488"/>
    <w:rsid w:val="00ED531D"/>
    <w:rsid w:val="00EE185D"/>
    <w:rsid w:val="00EE1DF7"/>
    <w:rsid w:val="00EE4F48"/>
    <w:rsid w:val="00EE4F90"/>
    <w:rsid w:val="00EE5333"/>
    <w:rsid w:val="00EF03D1"/>
    <w:rsid w:val="00F016D4"/>
    <w:rsid w:val="00F03F1A"/>
    <w:rsid w:val="00F04E35"/>
    <w:rsid w:val="00F05782"/>
    <w:rsid w:val="00F05F5F"/>
    <w:rsid w:val="00F10976"/>
    <w:rsid w:val="00F12A5E"/>
    <w:rsid w:val="00F15A70"/>
    <w:rsid w:val="00F17CB7"/>
    <w:rsid w:val="00F31217"/>
    <w:rsid w:val="00F31CF9"/>
    <w:rsid w:val="00F32875"/>
    <w:rsid w:val="00F36543"/>
    <w:rsid w:val="00F36901"/>
    <w:rsid w:val="00F3748E"/>
    <w:rsid w:val="00F4299B"/>
    <w:rsid w:val="00F479AB"/>
    <w:rsid w:val="00F53FAA"/>
    <w:rsid w:val="00F56C94"/>
    <w:rsid w:val="00F57112"/>
    <w:rsid w:val="00F612D9"/>
    <w:rsid w:val="00F706BC"/>
    <w:rsid w:val="00F72888"/>
    <w:rsid w:val="00F82773"/>
    <w:rsid w:val="00F83F9A"/>
    <w:rsid w:val="00F843FE"/>
    <w:rsid w:val="00F858CF"/>
    <w:rsid w:val="00F87C69"/>
    <w:rsid w:val="00F90344"/>
    <w:rsid w:val="00F91BC9"/>
    <w:rsid w:val="00F935C1"/>
    <w:rsid w:val="00F940B3"/>
    <w:rsid w:val="00FA01F4"/>
    <w:rsid w:val="00FA212A"/>
    <w:rsid w:val="00FA3902"/>
    <w:rsid w:val="00FA52A2"/>
    <w:rsid w:val="00FA6680"/>
    <w:rsid w:val="00FA71E5"/>
    <w:rsid w:val="00FB2BE7"/>
    <w:rsid w:val="00FB5DA3"/>
    <w:rsid w:val="00FC0023"/>
    <w:rsid w:val="00FC09AD"/>
    <w:rsid w:val="00FC16B7"/>
    <w:rsid w:val="00FC2800"/>
    <w:rsid w:val="00FC57BB"/>
    <w:rsid w:val="00FC6841"/>
    <w:rsid w:val="00FC7890"/>
    <w:rsid w:val="00FE1DF6"/>
    <w:rsid w:val="00FE37EB"/>
    <w:rsid w:val="00FE5074"/>
    <w:rsid w:val="00FE5D34"/>
    <w:rsid w:val="00FF3C85"/>
    <w:rsid w:val="00FF5517"/>
    <w:rsid w:val="00FF6E39"/>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973E2"/>
  <w15:docId w15:val="{3A2E7B71-7CFE-418B-851F-D40D0807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47"/>
  </w:style>
  <w:style w:type="paragraph" w:styleId="Heading1">
    <w:name w:val="heading 1"/>
    <w:basedOn w:val="Normal"/>
    <w:next w:val="MainText"/>
    <w:link w:val="Heading1Char"/>
    <w:qFormat/>
    <w:rsid w:val="006A4AEA"/>
    <w:pPr>
      <w:numPr>
        <w:numId w:val="1"/>
      </w:numPr>
      <w:adjustRightInd w:val="0"/>
      <w:snapToGrid w:val="0"/>
      <w:spacing w:before="240" w:after="120" w:line="276" w:lineRule="auto"/>
      <w:jc w:val="both"/>
      <w:outlineLvl w:val="0"/>
    </w:pPr>
    <w:rPr>
      <w:rFonts w:ascii="PT Serif" w:eastAsia="Times" w:hAnsi="PT Serif" w:cs="Arial"/>
      <w:b/>
      <w:szCs w:val="22"/>
      <w:lang w:val="en-GB" w:eastAsia="en-GB"/>
    </w:rPr>
  </w:style>
  <w:style w:type="paragraph" w:styleId="Heading2">
    <w:name w:val="heading 2"/>
    <w:basedOn w:val="Normal"/>
    <w:next w:val="Normal"/>
    <w:link w:val="Heading2Char"/>
    <w:uiPriority w:val="9"/>
    <w:semiHidden/>
    <w:unhideWhenUsed/>
    <w:qFormat/>
    <w:rsid w:val="006A4A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MainText"/>
    <w:link w:val="Heading3Char"/>
    <w:qFormat/>
    <w:rsid w:val="006A4AEA"/>
    <w:pPr>
      <w:keepNext/>
      <w:numPr>
        <w:ilvl w:val="2"/>
      </w:numPr>
      <w:spacing w:after="60"/>
      <w:outlineLvl w:val="2"/>
    </w:pPr>
    <w:rPr>
      <w:bCs/>
      <w:szCs w:val="26"/>
    </w:rPr>
  </w:style>
  <w:style w:type="paragraph" w:styleId="Heading4">
    <w:name w:val="heading 4"/>
    <w:basedOn w:val="Normal"/>
    <w:next w:val="Normal"/>
    <w:link w:val="Heading4Char"/>
    <w:unhideWhenUsed/>
    <w:qFormat/>
    <w:rsid w:val="006A4AEA"/>
    <w:pPr>
      <w:keepNext/>
      <w:keepLines/>
      <w:numPr>
        <w:ilvl w:val="3"/>
        <w:numId w:val="1"/>
      </w:numPr>
      <w:tabs>
        <w:tab w:val="num" w:pos="360"/>
      </w:tabs>
      <w:adjustRightInd w:val="0"/>
      <w:snapToGrid w:val="0"/>
      <w:spacing w:before="200" w:line="220" w:lineRule="atLeast"/>
      <w:ind w:left="0" w:firstLine="0"/>
      <w:jc w:val="both"/>
      <w:outlineLvl w:val="3"/>
    </w:pPr>
    <w:rPr>
      <w:rFonts w:asciiTheme="majorHAnsi" w:eastAsiaTheme="majorEastAsia" w:hAnsiTheme="majorHAnsi" w:cstheme="majorBidi"/>
      <w:b/>
      <w:bCs/>
      <w:i/>
      <w:iCs/>
      <w:color w:val="4F81BD" w:themeColor="accent1"/>
      <w:sz w:val="20"/>
      <w:szCs w:val="17"/>
      <w:lang w:val="en-GB" w:eastAsia="en-GB"/>
    </w:rPr>
  </w:style>
  <w:style w:type="paragraph" w:styleId="Heading5">
    <w:name w:val="heading 5"/>
    <w:basedOn w:val="Normal"/>
    <w:next w:val="Normal"/>
    <w:link w:val="Heading5Char"/>
    <w:uiPriority w:val="9"/>
    <w:unhideWhenUsed/>
    <w:qFormat/>
    <w:rsid w:val="006A4AEA"/>
    <w:pPr>
      <w:keepNext/>
      <w:keepLines/>
      <w:numPr>
        <w:ilvl w:val="4"/>
        <w:numId w:val="1"/>
      </w:numPr>
      <w:adjustRightInd w:val="0"/>
      <w:snapToGrid w:val="0"/>
      <w:spacing w:before="200" w:line="220" w:lineRule="atLeast"/>
      <w:jc w:val="both"/>
      <w:outlineLvl w:val="4"/>
    </w:pPr>
    <w:rPr>
      <w:rFonts w:asciiTheme="majorHAnsi" w:eastAsiaTheme="majorEastAsia" w:hAnsiTheme="majorHAnsi" w:cstheme="majorBidi"/>
      <w:color w:val="243F60" w:themeColor="accent1" w:themeShade="7F"/>
      <w:sz w:val="20"/>
      <w:szCs w:val="17"/>
      <w:lang w:val="en-GB" w:eastAsia="en-GB"/>
    </w:rPr>
  </w:style>
  <w:style w:type="paragraph" w:styleId="Heading6">
    <w:name w:val="heading 6"/>
    <w:basedOn w:val="Normal"/>
    <w:next w:val="Normal"/>
    <w:link w:val="Heading6Char"/>
    <w:uiPriority w:val="9"/>
    <w:semiHidden/>
    <w:unhideWhenUsed/>
    <w:qFormat/>
    <w:rsid w:val="006A4AEA"/>
    <w:pPr>
      <w:keepNext/>
      <w:keepLines/>
      <w:numPr>
        <w:ilvl w:val="5"/>
        <w:numId w:val="1"/>
      </w:numPr>
      <w:adjustRightInd w:val="0"/>
      <w:snapToGrid w:val="0"/>
      <w:spacing w:before="200" w:line="220" w:lineRule="atLeast"/>
      <w:jc w:val="both"/>
      <w:outlineLvl w:val="5"/>
    </w:pPr>
    <w:rPr>
      <w:rFonts w:asciiTheme="majorHAnsi" w:eastAsiaTheme="majorEastAsia" w:hAnsiTheme="majorHAnsi" w:cstheme="majorBidi"/>
      <w:i/>
      <w:iCs/>
      <w:color w:val="243F60" w:themeColor="accent1" w:themeShade="7F"/>
      <w:sz w:val="20"/>
      <w:szCs w:val="17"/>
      <w:lang w:val="en-GB" w:eastAsia="en-GB"/>
    </w:rPr>
  </w:style>
  <w:style w:type="paragraph" w:styleId="Heading7">
    <w:name w:val="heading 7"/>
    <w:basedOn w:val="Normal"/>
    <w:next w:val="Normal"/>
    <w:link w:val="Heading7Char"/>
    <w:uiPriority w:val="9"/>
    <w:semiHidden/>
    <w:unhideWhenUsed/>
    <w:qFormat/>
    <w:rsid w:val="006A4AEA"/>
    <w:pPr>
      <w:keepNext/>
      <w:keepLines/>
      <w:numPr>
        <w:ilvl w:val="6"/>
        <w:numId w:val="1"/>
      </w:numPr>
      <w:adjustRightInd w:val="0"/>
      <w:snapToGrid w:val="0"/>
      <w:spacing w:before="200" w:line="220" w:lineRule="atLeast"/>
      <w:jc w:val="both"/>
      <w:outlineLvl w:val="6"/>
    </w:pPr>
    <w:rPr>
      <w:rFonts w:asciiTheme="majorHAnsi" w:eastAsiaTheme="majorEastAsia" w:hAnsiTheme="majorHAnsi" w:cstheme="majorBidi"/>
      <w:i/>
      <w:iCs/>
      <w:color w:val="404040" w:themeColor="text1" w:themeTint="BF"/>
      <w:sz w:val="20"/>
      <w:szCs w:val="17"/>
      <w:lang w:val="en-GB" w:eastAsia="en-GB"/>
    </w:rPr>
  </w:style>
  <w:style w:type="paragraph" w:styleId="Heading8">
    <w:name w:val="heading 8"/>
    <w:basedOn w:val="Normal"/>
    <w:next w:val="Normal"/>
    <w:link w:val="Heading8Char"/>
    <w:uiPriority w:val="9"/>
    <w:semiHidden/>
    <w:unhideWhenUsed/>
    <w:qFormat/>
    <w:rsid w:val="006A4AEA"/>
    <w:pPr>
      <w:keepNext/>
      <w:keepLines/>
      <w:numPr>
        <w:ilvl w:val="7"/>
        <w:numId w:val="1"/>
      </w:numPr>
      <w:adjustRightInd w:val="0"/>
      <w:snapToGrid w:val="0"/>
      <w:spacing w:before="200" w:line="220" w:lineRule="atLeast"/>
      <w:jc w:val="both"/>
      <w:outlineLvl w:val="7"/>
    </w:pPr>
    <w:rPr>
      <w:rFonts w:asciiTheme="majorHAnsi" w:eastAsiaTheme="majorEastAsia" w:hAnsiTheme="majorHAnsi" w:cstheme="majorBidi"/>
      <w:color w:val="404040" w:themeColor="text1" w:themeTint="BF"/>
      <w:sz w:val="20"/>
      <w:szCs w:val="20"/>
      <w:lang w:val="en-GB" w:eastAsia="en-GB"/>
    </w:rPr>
  </w:style>
  <w:style w:type="paragraph" w:styleId="Heading9">
    <w:name w:val="heading 9"/>
    <w:basedOn w:val="Normal"/>
    <w:next w:val="Normal"/>
    <w:link w:val="Heading9Char"/>
    <w:uiPriority w:val="9"/>
    <w:semiHidden/>
    <w:unhideWhenUsed/>
    <w:qFormat/>
    <w:rsid w:val="006A4AEA"/>
    <w:pPr>
      <w:keepNext/>
      <w:keepLines/>
      <w:numPr>
        <w:ilvl w:val="8"/>
        <w:numId w:val="1"/>
      </w:numPr>
      <w:adjustRightInd w:val="0"/>
      <w:snapToGrid w:val="0"/>
      <w:spacing w:before="200" w:line="220" w:lineRule="atLeast"/>
      <w:jc w:val="both"/>
      <w:outlineLvl w:val="8"/>
    </w:pPr>
    <w:rPr>
      <w:rFonts w:asciiTheme="majorHAnsi" w:eastAsiaTheme="majorEastAsia" w:hAnsiTheme="majorHAnsi" w:cstheme="majorBidi"/>
      <w:i/>
      <w:iCs/>
      <w:color w:val="404040" w:themeColor="text1" w:themeTint="B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1268"/>
    <w:pPr>
      <w:ind w:left="720"/>
      <w:contextualSpacing/>
    </w:pPr>
  </w:style>
  <w:style w:type="paragraph" w:styleId="BalloonText">
    <w:name w:val="Balloon Text"/>
    <w:basedOn w:val="Normal"/>
    <w:link w:val="BalloonTextChar"/>
    <w:uiPriority w:val="99"/>
    <w:semiHidden/>
    <w:unhideWhenUsed/>
    <w:rsid w:val="004333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302"/>
    <w:rPr>
      <w:rFonts w:ascii="Lucida Grande" w:hAnsi="Lucida Grande" w:cs="Lucida Grande"/>
      <w:sz w:val="18"/>
      <w:szCs w:val="18"/>
    </w:rPr>
  </w:style>
  <w:style w:type="paragraph" w:styleId="Header">
    <w:name w:val="header"/>
    <w:basedOn w:val="Normal"/>
    <w:link w:val="HeaderChar"/>
    <w:uiPriority w:val="99"/>
    <w:unhideWhenUsed/>
    <w:rsid w:val="005034E7"/>
    <w:pPr>
      <w:tabs>
        <w:tab w:val="center" w:pos="4320"/>
        <w:tab w:val="right" w:pos="8640"/>
      </w:tabs>
    </w:pPr>
  </w:style>
  <w:style w:type="character" w:customStyle="1" w:styleId="HeaderChar">
    <w:name w:val="Header Char"/>
    <w:basedOn w:val="DefaultParagraphFont"/>
    <w:link w:val="Header"/>
    <w:uiPriority w:val="99"/>
    <w:rsid w:val="005034E7"/>
  </w:style>
  <w:style w:type="paragraph" w:styleId="Footer">
    <w:name w:val="footer"/>
    <w:basedOn w:val="Normal"/>
    <w:link w:val="FooterChar"/>
    <w:uiPriority w:val="99"/>
    <w:unhideWhenUsed/>
    <w:rsid w:val="005034E7"/>
    <w:pPr>
      <w:tabs>
        <w:tab w:val="center" w:pos="4320"/>
        <w:tab w:val="right" w:pos="8640"/>
      </w:tabs>
    </w:pPr>
  </w:style>
  <w:style w:type="character" w:customStyle="1" w:styleId="FooterChar">
    <w:name w:val="Footer Char"/>
    <w:basedOn w:val="DefaultParagraphFont"/>
    <w:link w:val="Footer"/>
    <w:uiPriority w:val="99"/>
    <w:rsid w:val="005034E7"/>
  </w:style>
  <w:style w:type="paragraph" w:styleId="NormalWeb">
    <w:name w:val="Normal (Web)"/>
    <w:basedOn w:val="Normal"/>
    <w:uiPriority w:val="99"/>
    <w:unhideWhenUsed/>
    <w:rsid w:val="008A0246"/>
    <w:pPr>
      <w:spacing w:before="100" w:beforeAutospacing="1" w:after="180" w:line="270" w:lineRule="atLeast"/>
    </w:pPr>
    <w:rPr>
      <w:rFonts w:ascii="Helvetica" w:eastAsia="Times New Roman" w:hAnsi="Helvetica" w:cs="Helvetica"/>
      <w:color w:val="5F6163"/>
      <w:sz w:val="18"/>
      <w:szCs w:val="18"/>
    </w:rPr>
  </w:style>
  <w:style w:type="paragraph" w:styleId="FootnoteText">
    <w:name w:val="footnote text"/>
    <w:basedOn w:val="Normal"/>
    <w:link w:val="FootnoteTextChar"/>
    <w:uiPriority w:val="99"/>
    <w:unhideWhenUsed/>
    <w:rsid w:val="00374EAA"/>
  </w:style>
  <w:style w:type="character" w:customStyle="1" w:styleId="FootnoteTextChar">
    <w:name w:val="Footnote Text Char"/>
    <w:basedOn w:val="DefaultParagraphFont"/>
    <w:link w:val="FootnoteText"/>
    <w:uiPriority w:val="99"/>
    <w:rsid w:val="00374EAA"/>
  </w:style>
  <w:style w:type="character" w:styleId="FootnoteReference">
    <w:name w:val="footnote reference"/>
    <w:aliases w:val="ftref,16 Point,Superscript 6 Point,BVI fnr,BVI fnr Car Car,BVI fnr Car,BVI fnr Car Car Car Car,Char Char1 Char Char Char Char1 Char Char Char Char Char Char Char Char Char Char Char Char (文字) Char Char Char Char Char"/>
    <w:basedOn w:val="DefaultParagraphFont"/>
    <w:unhideWhenUsed/>
    <w:rsid w:val="00374EAA"/>
    <w:rPr>
      <w:vertAlign w:val="superscript"/>
    </w:rPr>
  </w:style>
  <w:style w:type="character" w:styleId="Hyperlink">
    <w:name w:val="Hyperlink"/>
    <w:basedOn w:val="DefaultParagraphFont"/>
    <w:uiPriority w:val="99"/>
    <w:unhideWhenUsed/>
    <w:rsid w:val="00652026"/>
    <w:rPr>
      <w:color w:val="0000FF" w:themeColor="hyperlink"/>
      <w:u w:val="single"/>
    </w:rPr>
  </w:style>
  <w:style w:type="paragraph" w:styleId="NoSpacing">
    <w:name w:val="No Spacing"/>
    <w:link w:val="NoSpacingChar"/>
    <w:uiPriority w:val="1"/>
    <w:qFormat/>
    <w:rsid w:val="00EA6F44"/>
    <w:rPr>
      <w:rFonts w:eastAsiaTheme="minorHAnsi"/>
      <w:sz w:val="22"/>
      <w:szCs w:val="22"/>
    </w:rPr>
  </w:style>
  <w:style w:type="character" w:customStyle="1" w:styleId="il">
    <w:name w:val="il"/>
    <w:basedOn w:val="DefaultParagraphFont"/>
    <w:rsid w:val="008A54DE"/>
  </w:style>
  <w:style w:type="character" w:styleId="UnresolvedMention">
    <w:name w:val="Unresolved Mention"/>
    <w:basedOn w:val="DefaultParagraphFont"/>
    <w:uiPriority w:val="99"/>
    <w:semiHidden/>
    <w:unhideWhenUsed/>
    <w:rsid w:val="00F858CF"/>
    <w:rPr>
      <w:color w:val="605E5C"/>
      <w:shd w:val="clear" w:color="auto" w:fill="E1DFDD"/>
    </w:rPr>
  </w:style>
  <w:style w:type="character" w:customStyle="1" w:styleId="Heading1Char">
    <w:name w:val="Heading 1 Char"/>
    <w:basedOn w:val="DefaultParagraphFont"/>
    <w:link w:val="Heading1"/>
    <w:rsid w:val="006A4AEA"/>
    <w:rPr>
      <w:rFonts w:ascii="PT Serif" w:eastAsia="Times" w:hAnsi="PT Serif" w:cs="Arial"/>
      <w:b/>
      <w:szCs w:val="22"/>
      <w:lang w:val="en-GB" w:eastAsia="en-GB"/>
    </w:rPr>
  </w:style>
  <w:style w:type="character" w:customStyle="1" w:styleId="Heading3Char">
    <w:name w:val="Heading 3 Char"/>
    <w:basedOn w:val="DefaultParagraphFont"/>
    <w:link w:val="Heading3"/>
    <w:rsid w:val="006A4AEA"/>
    <w:rPr>
      <w:rFonts w:ascii="PT Serif" w:eastAsia="Times" w:hAnsi="PT Serif" w:cs="Arial"/>
      <w:b/>
      <w:bCs/>
      <w:szCs w:val="26"/>
      <w:lang w:val="en-GB" w:eastAsia="en-GB"/>
    </w:rPr>
  </w:style>
  <w:style w:type="character" w:customStyle="1" w:styleId="Heading4Char">
    <w:name w:val="Heading 4 Char"/>
    <w:basedOn w:val="DefaultParagraphFont"/>
    <w:link w:val="Heading4"/>
    <w:rsid w:val="006A4AEA"/>
    <w:rPr>
      <w:rFonts w:asciiTheme="majorHAnsi" w:eastAsiaTheme="majorEastAsia" w:hAnsiTheme="majorHAnsi" w:cstheme="majorBidi"/>
      <w:b/>
      <w:bCs/>
      <w:i/>
      <w:iCs/>
      <w:color w:val="4F81BD" w:themeColor="accent1"/>
      <w:sz w:val="20"/>
      <w:szCs w:val="17"/>
      <w:lang w:val="en-GB" w:eastAsia="en-GB"/>
    </w:rPr>
  </w:style>
  <w:style w:type="character" w:customStyle="1" w:styleId="Heading5Char">
    <w:name w:val="Heading 5 Char"/>
    <w:basedOn w:val="DefaultParagraphFont"/>
    <w:link w:val="Heading5"/>
    <w:uiPriority w:val="9"/>
    <w:rsid w:val="006A4AEA"/>
    <w:rPr>
      <w:rFonts w:asciiTheme="majorHAnsi" w:eastAsiaTheme="majorEastAsia" w:hAnsiTheme="majorHAnsi" w:cstheme="majorBidi"/>
      <w:color w:val="243F60" w:themeColor="accent1" w:themeShade="7F"/>
      <w:sz w:val="20"/>
      <w:szCs w:val="17"/>
      <w:lang w:val="en-GB" w:eastAsia="en-GB"/>
    </w:rPr>
  </w:style>
  <w:style w:type="character" w:customStyle="1" w:styleId="Heading6Char">
    <w:name w:val="Heading 6 Char"/>
    <w:basedOn w:val="DefaultParagraphFont"/>
    <w:link w:val="Heading6"/>
    <w:uiPriority w:val="9"/>
    <w:semiHidden/>
    <w:rsid w:val="006A4AEA"/>
    <w:rPr>
      <w:rFonts w:asciiTheme="majorHAnsi" w:eastAsiaTheme="majorEastAsia" w:hAnsiTheme="majorHAnsi" w:cstheme="majorBidi"/>
      <w:i/>
      <w:iCs/>
      <w:color w:val="243F60" w:themeColor="accent1" w:themeShade="7F"/>
      <w:sz w:val="20"/>
      <w:szCs w:val="17"/>
      <w:lang w:val="en-GB" w:eastAsia="en-GB"/>
    </w:rPr>
  </w:style>
  <w:style w:type="character" w:customStyle="1" w:styleId="Heading7Char">
    <w:name w:val="Heading 7 Char"/>
    <w:basedOn w:val="DefaultParagraphFont"/>
    <w:link w:val="Heading7"/>
    <w:uiPriority w:val="9"/>
    <w:semiHidden/>
    <w:rsid w:val="006A4AEA"/>
    <w:rPr>
      <w:rFonts w:asciiTheme="majorHAnsi" w:eastAsiaTheme="majorEastAsia" w:hAnsiTheme="majorHAnsi" w:cstheme="majorBidi"/>
      <w:i/>
      <w:iCs/>
      <w:color w:val="404040" w:themeColor="text1" w:themeTint="BF"/>
      <w:sz w:val="20"/>
      <w:szCs w:val="17"/>
      <w:lang w:val="en-GB" w:eastAsia="en-GB"/>
    </w:rPr>
  </w:style>
  <w:style w:type="character" w:customStyle="1" w:styleId="Heading8Char">
    <w:name w:val="Heading 8 Char"/>
    <w:basedOn w:val="DefaultParagraphFont"/>
    <w:link w:val="Heading8"/>
    <w:uiPriority w:val="9"/>
    <w:semiHidden/>
    <w:rsid w:val="006A4AEA"/>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semiHidden/>
    <w:rsid w:val="006A4AEA"/>
    <w:rPr>
      <w:rFonts w:asciiTheme="majorHAnsi" w:eastAsiaTheme="majorEastAsia" w:hAnsiTheme="majorHAnsi" w:cstheme="majorBidi"/>
      <w:i/>
      <w:iCs/>
      <w:color w:val="404040" w:themeColor="text1" w:themeTint="BF"/>
      <w:sz w:val="20"/>
      <w:szCs w:val="20"/>
      <w:lang w:val="en-GB" w:eastAsia="en-GB"/>
    </w:rPr>
  </w:style>
  <w:style w:type="character" w:customStyle="1" w:styleId="ListParagraphChar">
    <w:name w:val="List Paragraph Char"/>
    <w:basedOn w:val="DefaultParagraphFont"/>
    <w:link w:val="ListParagraph"/>
    <w:uiPriority w:val="34"/>
    <w:rsid w:val="006A4AEA"/>
  </w:style>
  <w:style w:type="table" w:styleId="TableGrid">
    <w:name w:val="Table Grid"/>
    <w:basedOn w:val="TableNormal"/>
    <w:uiPriority w:val="59"/>
    <w:rsid w:val="006A4AEA"/>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Char"/>
    <w:qFormat/>
    <w:rsid w:val="006A4AEA"/>
    <w:pPr>
      <w:adjustRightInd w:val="0"/>
      <w:snapToGrid w:val="0"/>
      <w:spacing w:before="120" w:line="300" w:lineRule="atLeast"/>
      <w:jc w:val="both"/>
    </w:pPr>
    <w:rPr>
      <w:rFonts w:ascii="Work Sans" w:eastAsia="Times" w:hAnsi="Work Sans" w:cs="Times New Roman"/>
      <w:sz w:val="22"/>
      <w:szCs w:val="17"/>
      <w:lang w:val="en-GB" w:eastAsia="en-GB"/>
    </w:rPr>
  </w:style>
  <w:style w:type="character" w:customStyle="1" w:styleId="MainTextChar">
    <w:name w:val="Main Text Char"/>
    <w:basedOn w:val="DefaultParagraphFont"/>
    <w:link w:val="MainText"/>
    <w:rsid w:val="006A4AEA"/>
    <w:rPr>
      <w:rFonts w:ascii="Work Sans" w:eastAsia="Times" w:hAnsi="Work Sans" w:cs="Times New Roman"/>
      <w:sz w:val="22"/>
      <w:szCs w:val="17"/>
      <w:lang w:val="en-GB" w:eastAsia="en-GB"/>
    </w:rPr>
  </w:style>
  <w:style w:type="paragraph" w:customStyle="1" w:styleId="Heading2-serif">
    <w:name w:val="Heading 2 - serif"/>
    <w:basedOn w:val="Heading2"/>
    <w:link w:val="Heading2-serifChar"/>
    <w:qFormat/>
    <w:rsid w:val="006A4AEA"/>
    <w:pPr>
      <w:spacing w:before="360" w:after="120" w:line="250" w:lineRule="exact"/>
      <w:ind w:left="700" w:hanging="700"/>
    </w:pPr>
    <w:rPr>
      <w:rFonts w:ascii="PT Serif" w:hAnsi="PT Serif"/>
      <w:b/>
      <w:noProof/>
      <w:color w:val="000000" w:themeColor="text1"/>
      <w:sz w:val="28"/>
      <w:lang w:val="fr-CH" w:eastAsia="en-GB"/>
    </w:rPr>
  </w:style>
  <w:style w:type="character" w:customStyle="1" w:styleId="Heading2-serifChar">
    <w:name w:val="Heading 2 - serif Char"/>
    <w:basedOn w:val="Heading2Char"/>
    <w:link w:val="Heading2-serif"/>
    <w:rsid w:val="006A4AEA"/>
    <w:rPr>
      <w:rFonts w:ascii="PT Serif" w:eastAsiaTheme="majorEastAsia" w:hAnsi="PT Serif" w:cstheme="majorBidi"/>
      <w:b/>
      <w:noProof/>
      <w:color w:val="000000" w:themeColor="text1"/>
      <w:sz w:val="28"/>
      <w:szCs w:val="26"/>
      <w:lang w:val="fr-CH" w:eastAsia="en-GB"/>
    </w:rPr>
  </w:style>
  <w:style w:type="paragraph" w:styleId="BodyText">
    <w:name w:val="Body Text"/>
    <w:basedOn w:val="Normal"/>
    <w:link w:val="BodyTextChar"/>
    <w:uiPriority w:val="1"/>
    <w:qFormat/>
    <w:rsid w:val="006A4AEA"/>
    <w:pPr>
      <w:widowControl w:val="0"/>
      <w:autoSpaceDE w:val="0"/>
      <w:autoSpaceDN w:val="0"/>
    </w:pPr>
    <w:rPr>
      <w:rFonts w:ascii="Times New Roman" w:eastAsia="Times New Roman" w:hAnsi="Times New Roman" w:cs="Times New Roman"/>
      <w:i/>
      <w:iCs/>
      <w:sz w:val="18"/>
      <w:szCs w:val="18"/>
    </w:rPr>
  </w:style>
  <w:style w:type="character" w:customStyle="1" w:styleId="BodyTextChar">
    <w:name w:val="Body Text Char"/>
    <w:basedOn w:val="DefaultParagraphFont"/>
    <w:link w:val="BodyText"/>
    <w:uiPriority w:val="1"/>
    <w:rsid w:val="006A4AEA"/>
    <w:rPr>
      <w:rFonts w:ascii="Times New Roman" w:eastAsia="Times New Roman" w:hAnsi="Times New Roman" w:cs="Times New Roman"/>
      <w:i/>
      <w:iCs/>
      <w:sz w:val="18"/>
      <w:szCs w:val="18"/>
    </w:rPr>
  </w:style>
  <w:style w:type="character" w:styleId="PlaceholderText">
    <w:name w:val="Placeholder Text"/>
    <w:basedOn w:val="DefaultParagraphFont"/>
    <w:uiPriority w:val="99"/>
    <w:semiHidden/>
    <w:rsid w:val="006A4AEA"/>
    <w:rPr>
      <w:color w:val="808080"/>
    </w:rPr>
  </w:style>
  <w:style w:type="character" w:customStyle="1" w:styleId="Heading2Char">
    <w:name w:val="Heading 2 Char"/>
    <w:basedOn w:val="DefaultParagraphFont"/>
    <w:link w:val="Heading2"/>
    <w:uiPriority w:val="9"/>
    <w:semiHidden/>
    <w:rsid w:val="006A4AEA"/>
    <w:rPr>
      <w:rFonts w:asciiTheme="majorHAnsi" w:eastAsiaTheme="majorEastAsia" w:hAnsiTheme="majorHAnsi" w:cstheme="majorBidi"/>
      <w:color w:val="365F91" w:themeColor="accent1" w:themeShade="BF"/>
      <w:sz w:val="26"/>
      <w:szCs w:val="26"/>
    </w:rPr>
  </w:style>
  <w:style w:type="paragraph" w:customStyle="1" w:styleId="Normal1">
    <w:name w:val="Normal1"/>
    <w:rsid w:val="004476A5"/>
    <w:pPr>
      <w:spacing w:line="276" w:lineRule="auto"/>
    </w:pPr>
    <w:rPr>
      <w:rFonts w:ascii="Arial" w:eastAsia="Arial" w:hAnsi="Arial" w:cs="Arial"/>
      <w:color w:val="000000"/>
      <w:sz w:val="22"/>
      <w:szCs w:val="22"/>
    </w:rPr>
  </w:style>
  <w:style w:type="character" w:customStyle="1" w:styleId="NoSpacingChar">
    <w:name w:val="No Spacing Char"/>
    <w:link w:val="NoSpacing"/>
    <w:uiPriority w:val="1"/>
    <w:rsid w:val="004476A5"/>
    <w:rPr>
      <w:rFonts w:eastAsiaTheme="minorHAnsi"/>
      <w:sz w:val="22"/>
      <w:szCs w:val="22"/>
    </w:rPr>
  </w:style>
  <w:style w:type="character" w:styleId="Emphasis">
    <w:name w:val="Emphasis"/>
    <w:basedOn w:val="DefaultParagraphFont"/>
    <w:uiPriority w:val="20"/>
    <w:qFormat/>
    <w:rsid w:val="00367BC3"/>
    <w:rPr>
      <w:i/>
      <w:iCs/>
    </w:rPr>
  </w:style>
  <w:style w:type="paragraph" w:styleId="EndnoteText">
    <w:name w:val="endnote text"/>
    <w:basedOn w:val="Normal"/>
    <w:link w:val="EndnoteTextChar"/>
    <w:rsid w:val="00D14EDF"/>
    <w:rPr>
      <w:sz w:val="20"/>
      <w:szCs w:val="20"/>
      <w:lang w:eastAsia="zh-CN"/>
    </w:rPr>
  </w:style>
  <w:style w:type="character" w:customStyle="1" w:styleId="EndnoteTextChar">
    <w:name w:val="Endnote Text Char"/>
    <w:basedOn w:val="DefaultParagraphFont"/>
    <w:link w:val="EndnoteText"/>
    <w:rsid w:val="00D14EDF"/>
    <w:rPr>
      <w:sz w:val="20"/>
      <w:szCs w:val="20"/>
      <w:lang w:eastAsia="zh-CN"/>
    </w:rPr>
  </w:style>
  <w:style w:type="character" w:styleId="EndnoteReference">
    <w:name w:val="endnote reference"/>
    <w:basedOn w:val="DefaultParagraphFont"/>
    <w:uiPriority w:val="99"/>
    <w:rsid w:val="00D14EDF"/>
    <w:rPr>
      <w:vertAlign w:val="superscript"/>
    </w:rPr>
  </w:style>
  <w:style w:type="character" w:styleId="Strong">
    <w:name w:val="Strong"/>
    <w:basedOn w:val="DefaultParagraphFont"/>
    <w:uiPriority w:val="22"/>
    <w:qFormat/>
    <w:rsid w:val="00F36543"/>
    <w:rPr>
      <w:b/>
      <w:bCs/>
    </w:rPr>
  </w:style>
  <w:style w:type="character" w:styleId="FollowedHyperlink">
    <w:name w:val="FollowedHyperlink"/>
    <w:basedOn w:val="DefaultParagraphFont"/>
    <w:uiPriority w:val="99"/>
    <w:semiHidden/>
    <w:unhideWhenUsed/>
    <w:rsid w:val="00EA7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81">
      <w:bodyDiv w:val="1"/>
      <w:marLeft w:val="0"/>
      <w:marRight w:val="0"/>
      <w:marTop w:val="0"/>
      <w:marBottom w:val="0"/>
      <w:divBdr>
        <w:top w:val="none" w:sz="0" w:space="0" w:color="auto"/>
        <w:left w:val="none" w:sz="0" w:space="0" w:color="auto"/>
        <w:bottom w:val="none" w:sz="0" w:space="0" w:color="auto"/>
        <w:right w:val="none" w:sz="0" w:space="0" w:color="auto"/>
      </w:divBdr>
    </w:div>
    <w:div w:id="17171162">
      <w:bodyDiv w:val="1"/>
      <w:marLeft w:val="0"/>
      <w:marRight w:val="0"/>
      <w:marTop w:val="0"/>
      <w:marBottom w:val="0"/>
      <w:divBdr>
        <w:top w:val="none" w:sz="0" w:space="0" w:color="auto"/>
        <w:left w:val="none" w:sz="0" w:space="0" w:color="auto"/>
        <w:bottom w:val="none" w:sz="0" w:space="0" w:color="auto"/>
        <w:right w:val="none" w:sz="0" w:space="0" w:color="auto"/>
      </w:divBdr>
    </w:div>
    <w:div w:id="21589019">
      <w:bodyDiv w:val="1"/>
      <w:marLeft w:val="0"/>
      <w:marRight w:val="0"/>
      <w:marTop w:val="0"/>
      <w:marBottom w:val="0"/>
      <w:divBdr>
        <w:top w:val="none" w:sz="0" w:space="0" w:color="auto"/>
        <w:left w:val="none" w:sz="0" w:space="0" w:color="auto"/>
        <w:bottom w:val="none" w:sz="0" w:space="0" w:color="auto"/>
        <w:right w:val="none" w:sz="0" w:space="0" w:color="auto"/>
      </w:divBdr>
    </w:div>
    <w:div w:id="75903431">
      <w:bodyDiv w:val="1"/>
      <w:marLeft w:val="0"/>
      <w:marRight w:val="0"/>
      <w:marTop w:val="0"/>
      <w:marBottom w:val="0"/>
      <w:divBdr>
        <w:top w:val="none" w:sz="0" w:space="0" w:color="auto"/>
        <w:left w:val="none" w:sz="0" w:space="0" w:color="auto"/>
        <w:bottom w:val="none" w:sz="0" w:space="0" w:color="auto"/>
        <w:right w:val="none" w:sz="0" w:space="0" w:color="auto"/>
      </w:divBdr>
    </w:div>
    <w:div w:id="122045227">
      <w:bodyDiv w:val="1"/>
      <w:marLeft w:val="0"/>
      <w:marRight w:val="0"/>
      <w:marTop w:val="0"/>
      <w:marBottom w:val="0"/>
      <w:divBdr>
        <w:top w:val="none" w:sz="0" w:space="0" w:color="auto"/>
        <w:left w:val="none" w:sz="0" w:space="0" w:color="auto"/>
        <w:bottom w:val="none" w:sz="0" w:space="0" w:color="auto"/>
        <w:right w:val="none" w:sz="0" w:space="0" w:color="auto"/>
      </w:divBdr>
    </w:div>
    <w:div w:id="174544348">
      <w:bodyDiv w:val="1"/>
      <w:marLeft w:val="0"/>
      <w:marRight w:val="0"/>
      <w:marTop w:val="0"/>
      <w:marBottom w:val="0"/>
      <w:divBdr>
        <w:top w:val="none" w:sz="0" w:space="0" w:color="auto"/>
        <w:left w:val="none" w:sz="0" w:space="0" w:color="auto"/>
        <w:bottom w:val="none" w:sz="0" w:space="0" w:color="auto"/>
        <w:right w:val="none" w:sz="0" w:space="0" w:color="auto"/>
      </w:divBdr>
    </w:div>
    <w:div w:id="280382956">
      <w:bodyDiv w:val="1"/>
      <w:marLeft w:val="0"/>
      <w:marRight w:val="0"/>
      <w:marTop w:val="0"/>
      <w:marBottom w:val="0"/>
      <w:divBdr>
        <w:top w:val="none" w:sz="0" w:space="0" w:color="auto"/>
        <w:left w:val="none" w:sz="0" w:space="0" w:color="auto"/>
        <w:bottom w:val="none" w:sz="0" w:space="0" w:color="auto"/>
        <w:right w:val="none" w:sz="0" w:space="0" w:color="auto"/>
      </w:divBdr>
    </w:div>
    <w:div w:id="335960334">
      <w:bodyDiv w:val="1"/>
      <w:marLeft w:val="0"/>
      <w:marRight w:val="0"/>
      <w:marTop w:val="0"/>
      <w:marBottom w:val="0"/>
      <w:divBdr>
        <w:top w:val="none" w:sz="0" w:space="0" w:color="auto"/>
        <w:left w:val="none" w:sz="0" w:space="0" w:color="auto"/>
        <w:bottom w:val="none" w:sz="0" w:space="0" w:color="auto"/>
        <w:right w:val="none" w:sz="0" w:space="0" w:color="auto"/>
      </w:divBdr>
      <w:divsChild>
        <w:div w:id="1601060206">
          <w:marLeft w:val="0"/>
          <w:marRight w:val="0"/>
          <w:marTop w:val="0"/>
          <w:marBottom w:val="0"/>
          <w:divBdr>
            <w:top w:val="none" w:sz="0" w:space="0" w:color="auto"/>
            <w:left w:val="none" w:sz="0" w:space="0" w:color="auto"/>
            <w:bottom w:val="none" w:sz="0" w:space="0" w:color="auto"/>
            <w:right w:val="none" w:sz="0" w:space="0" w:color="auto"/>
          </w:divBdr>
        </w:div>
      </w:divsChild>
    </w:div>
    <w:div w:id="369115400">
      <w:bodyDiv w:val="1"/>
      <w:marLeft w:val="0"/>
      <w:marRight w:val="0"/>
      <w:marTop w:val="0"/>
      <w:marBottom w:val="0"/>
      <w:divBdr>
        <w:top w:val="none" w:sz="0" w:space="0" w:color="auto"/>
        <w:left w:val="none" w:sz="0" w:space="0" w:color="auto"/>
        <w:bottom w:val="none" w:sz="0" w:space="0" w:color="auto"/>
        <w:right w:val="none" w:sz="0" w:space="0" w:color="auto"/>
      </w:divBdr>
    </w:div>
    <w:div w:id="369304596">
      <w:bodyDiv w:val="1"/>
      <w:marLeft w:val="0"/>
      <w:marRight w:val="0"/>
      <w:marTop w:val="0"/>
      <w:marBottom w:val="0"/>
      <w:divBdr>
        <w:top w:val="none" w:sz="0" w:space="0" w:color="auto"/>
        <w:left w:val="none" w:sz="0" w:space="0" w:color="auto"/>
        <w:bottom w:val="none" w:sz="0" w:space="0" w:color="auto"/>
        <w:right w:val="none" w:sz="0" w:space="0" w:color="auto"/>
      </w:divBdr>
    </w:div>
    <w:div w:id="379520571">
      <w:bodyDiv w:val="1"/>
      <w:marLeft w:val="0"/>
      <w:marRight w:val="0"/>
      <w:marTop w:val="0"/>
      <w:marBottom w:val="0"/>
      <w:divBdr>
        <w:top w:val="none" w:sz="0" w:space="0" w:color="auto"/>
        <w:left w:val="none" w:sz="0" w:space="0" w:color="auto"/>
        <w:bottom w:val="none" w:sz="0" w:space="0" w:color="auto"/>
        <w:right w:val="none" w:sz="0" w:space="0" w:color="auto"/>
      </w:divBdr>
    </w:div>
    <w:div w:id="380441908">
      <w:bodyDiv w:val="1"/>
      <w:marLeft w:val="0"/>
      <w:marRight w:val="0"/>
      <w:marTop w:val="0"/>
      <w:marBottom w:val="0"/>
      <w:divBdr>
        <w:top w:val="none" w:sz="0" w:space="0" w:color="auto"/>
        <w:left w:val="none" w:sz="0" w:space="0" w:color="auto"/>
        <w:bottom w:val="none" w:sz="0" w:space="0" w:color="auto"/>
        <w:right w:val="none" w:sz="0" w:space="0" w:color="auto"/>
      </w:divBdr>
    </w:div>
    <w:div w:id="391003509">
      <w:bodyDiv w:val="1"/>
      <w:marLeft w:val="0"/>
      <w:marRight w:val="0"/>
      <w:marTop w:val="0"/>
      <w:marBottom w:val="0"/>
      <w:divBdr>
        <w:top w:val="none" w:sz="0" w:space="0" w:color="auto"/>
        <w:left w:val="none" w:sz="0" w:space="0" w:color="auto"/>
        <w:bottom w:val="none" w:sz="0" w:space="0" w:color="auto"/>
        <w:right w:val="none" w:sz="0" w:space="0" w:color="auto"/>
      </w:divBdr>
    </w:div>
    <w:div w:id="454059134">
      <w:bodyDiv w:val="1"/>
      <w:marLeft w:val="0"/>
      <w:marRight w:val="0"/>
      <w:marTop w:val="0"/>
      <w:marBottom w:val="0"/>
      <w:divBdr>
        <w:top w:val="none" w:sz="0" w:space="0" w:color="auto"/>
        <w:left w:val="none" w:sz="0" w:space="0" w:color="auto"/>
        <w:bottom w:val="none" w:sz="0" w:space="0" w:color="auto"/>
        <w:right w:val="none" w:sz="0" w:space="0" w:color="auto"/>
      </w:divBdr>
    </w:div>
    <w:div w:id="470292651">
      <w:bodyDiv w:val="1"/>
      <w:marLeft w:val="0"/>
      <w:marRight w:val="0"/>
      <w:marTop w:val="0"/>
      <w:marBottom w:val="0"/>
      <w:divBdr>
        <w:top w:val="none" w:sz="0" w:space="0" w:color="auto"/>
        <w:left w:val="none" w:sz="0" w:space="0" w:color="auto"/>
        <w:bottom w:val="none" w:sz="0" w:space="0" w:color="auto"/>
        <w:right w:val="none" w:sz="0" w:space="0" w:color="auto"/>
      </w:divBdr>
    </w:div>
    <w:div w:id="481239224">
      <w:bodyDiv w:val="1"/>
      <w:marLeft w:val="0"/>
      <w:marRight w:val="0"/>
      <w:marTop w:val="0"/>
      <w:marBottom w:val="0"/>
      <w:divBdr>
        <w:top w:val="none" w:sz="0" w:space="0" w:color="auto"/>
        <w:left w:val="none" w:sz="0" w:space="0" w:color="auto"/>
        <w:bottom w:val="none" w:sz="0" w:space="0" w:color="auto"/>
        <w:right w:val="none" w:sz="0" w:space="0" w:color="auto"/>
      </w:divBdr>
    </w:div>
    <w:div w:id="491871375">
      <w:bodyDiv w:val="1"/>
      <w:marLeft w:val="0"/>
      <w:marRight w:val="0"/>
      <w:marTop w:val="0"/>
      <w:marBottom w:val="0"/>
      <w:divBdr>
        <w:top w:val="none" w:sz="0" w:space="0" w:color="auto"/>
        <w:left w:val="none" w:sz="0" w:space="0" w:color="auto"/>
        <w:bottom w:val="none" w:sz="0" w:space="0" w:color="auto"/>
        <w:right w:val="none" w:sz="0" w:space="0" w:color="auto"/>
      </w:divBdr>
    </w:div>
    <w:div w:id="492910897">
      <w:bodyDiv w:val="1"/>
      <w:marLeft w:val="0"/>
      <w:marRight w:val="0"/>
      <w:marTop w:val="0"/>
      <w:marBottom w:val="0"/>
      <w:divBdr>
        <w:top w:val="none" w:sz="0" w:space="0" w:color="auto"/>
        <w:left w:val="none" w:sz="0" w:space="0" w:color="auto"/>
        <w:bottom w:val="none" w:sz="0" w:space="0" w:color="auto"/>
        <w:right w:val="none" w:sz="0" w:space="0" w:color="auto"/>
      </w:divBdr>
    </w:div>
    <w:div w:id="502284273">
      <w:bodyDiv w:val="1"/>
      <w:marLeft w:val="0"/>
      <w:marRight w:val="0"/>
      <w:marTop w:val="0"/>
      <w:marBottom w:val="0"/>
      <w:divBdr>
        <w:top w:val="none" w:sz="0" w:space="0" w:color="auto"/>
        <w:left w:val="none" w:sz="0" w:space="0" w:color="auto"/>
        <w:bottom w:val="none" w:sz="0" w:space="0" w:color="auto"/>
        <w:right w:val="none" w:sz="0" w:space="0" w:color="auto"/>
      </w:divBdr>
    </w:div>
    <w:div w:id="511922287">
      <w:bodyDiv w:val="1"/>
      <w:marLeft w:val="0"/>
      <w:marRight w:val="0"/>
      <w:marTop w:val="0"/>
      <w:marBottom w:val="0"/>
      <w:divBdr>
        <w:top w:val="none" w:sz="0" w:space="0" w:color="auto"/>
        <w:left w:val="none" w:sz="0" w:space="0" w:color="auto"/>
        <w:bottom w:val="none" w:sz="0" w:space="0" w:color="auto"/>
        <w:right w:val="none" w:sz="0" w:space="0" w:color="auto"/>
      </w:divBdr>
    </w:div>
    <w:div w:id="527916891">
      <w:bodyDiv w:val="1"/>
      <w:marLeft w:val="0"/>
      <w:marRight w:val="0"/>
      <w:marTop w:val="0"/>
      <w:marBottom w:val="0"/>
      <w:divBdr>
        <w:top w:val="none" w:sz="0" w:space="0" w:color="auto"/>
        <w:left w:val="none" w:sz="0" w:space="0" w:color="auto"/>
        <w:bottom w:val="none" w:sz="0" w:space="0" w:color="auto"/>
        <w:right w:val="none" w:sz="0" w:space="0" w:color="auto"/>
      </w:divBdr>
    </w:div>
    <w:div w:id="551885820">
      <w:bodyDiv w:val="1"/>
      <w:marLeft w:val="0"/>
      <w:marRight w:val="0"/>
      <w:marTop w:val="0"/>
      <w:marBottom w:val="0"/>
      <w:divBdr>
        <w:top w:val="none" w:sz="0" w:space="0" w:color="auto"/>
        <w:left w:val="none" w:sz="0" w:space="0" w:color="auto"/>
        <w:bottom w:val="none" w:sz="0" w:space="0" w:color="auto"/>
        <w:right w:val="none" w:sz="0" w:space="0" w:color="auto"/>
      </w:divBdr>
    </w:div>
    <w:div w:id="604701413">
      <w:bodyDiv w:val="1"/>
      <w:marLeft w:val="0"/>
      <w:marRight w:val="0"/>
      <w:marTop w:val="0"/>
      <w:marBottom w:val="0"/>
      <w:divBdr>
        <w:top w:val="none" w:sz="0" w:space="0" w:color="auto"/>
        <w:left w:val="none" w:sz="0" w:space="0" w:color="auto"/>
        <w:bottom w:val="none" w:sz="0" w:space="0" w:color="auto"/>
        <w:right w:val="none" w:sz="0" w:space="0" w:color="auto"/>
      </w:divBdr>
    </w:div>
    <w:div w:id="618924272">
      <w:bodyDiv w:val="1"/>
      <w:marLeft w:val="0"/>
      <w:marRight w:val="0"/>
      <w:marTop w:val="0"/>
      <w:marBottom w:val="0"/>
      <w:divBdr>
        <w:top w:val="none" w:sz="0" w:space="0" w:color="auto"/>
        <w:left w:val="none" w:sz="0" w:space="0" w:color="auto"/>
        <w:bottom w:val="none" w:sz="0" w:space="0" w:color="auto"/>
        <w:right w:val="none" w:sz="0" w:space="0" w:color="auto"/>
      </w:divBdr>
      <w:divsChild>
        <w:div w:id="1435638101">
          <w:marLeft w:val="0"/>
          <w:marRight w:val="0"/>
          <w:marTop w:val="0"/>
          <w:marBottom w:val="0"/>
          <w:divBdr>
            <w:top w:val="none" w:sz="0" w:space="0" w:color="auto"/>
            <w:left w:val="none" w:sz="0" w:space="0" w:color="auto"/>
            <w:bottom w:val="none" w:sz="0" w:space="0" w:color="auto"/>
            <w:right w:val="none" w:sz="0" w:space="0" w:color="auto"/>
          </w:divBdr>
        </w:div>
      </w:divsChild>
    </w:div>
    <w:div w:id="667320215">
      <w:bodyDiv w:val="1"/>
      <w:marLeft w:val="0"/>
      <w:marRight w:val="0"/>
      <w:marTop w:val="0"/>
      <w:marBottom w:val="0"/>
      <w:divBdr>
        <w:top w:val="none" w:sz="0" w:space="0" w:color="auto"/>
        <w:left w:val="none" w:sz="0" w:space="0" w:color="auto"/>
        <w:bottom w:val="none" w:sz="0" w:space="0" w:color="auto"/>
        <w:right w:val="none" w:sz="0" w:space="0" w:color="auto"/>
      </w:divBdr>
    </w:div>
    <w:div w:id="668216792">
      <w:bodyDiv w:val="1"/>
      <w:marLeft w:val="0"/>
      <w:marRight w:val="0"/>
      <w:marTop w:val="0"/>
      <w:marBottom w:val="0"/>
      <w:divBdr>
        <w:top w:val="none" w:sz="0" w:space="0" w:color="auto"/>
        <w:left w:val="none" w:sz="0" w:space="0" w:color="auto"/>
        <w:bottom w:val="none" w:sz="0" w:space="0" w:color="auto"/>
        <w:right w:val="none" w:sz="0" w:space="0" w:color="auto"/>
      </w:divBdr>
    </w:div>
    <w:div w:id="713432923">
      <w:bodyDiv w:val="1"/>
      <w:marLeft w:val="0"/>
      <w:marRight w:val="0"/>
      <w:marTop w:val="0"/>
      <w:marBottom w:val="0"/>
      <w:divBdr>
        <w:top w:val="none" w:sz="0" w:space="0" w:color="auto"/>
        <w:left w:val="none" w:sz="0" w:space="0" w:color="auto"/>
        <w:bottom w:val="none" w:sz="0" w:space="0" w:color="auto"/>
        <w:right w:val="none" w:sz="0" w:space="0" w:color="auto"/>
      </w:divBdr>
    </w:div>
    <w:div w:id="726687957">
      <w:bodyDiv w:val="1"/>
      <w:marLeft w:val="0"/>
      <w:marRight w:val="0"/>
      <w:marTop w:val="0"/>
      <w:marBottom w:val="0"/>
      <w:divBdr>
        <w:top w:val="none" w:sz="0" w:space="0" w:color="auto"/>
        <w:left w:val="none" w:sz="0" w:space="0" w:color="auto"/>
        <w:bottom w:val="none" w:sz="0" w:space="0" w:color="auto"/>
        <w:right w:val="none" w:sz="0" w:space="0" w:color="auto"/>
      </w:divBdr>
    </w:div>
    <w:div w:id="737821943">
      <w:bodyDiv w:val="1"/>
      <w:marLeft w:val="0"/>
      <w:marRight w:val="0"/>
      <w:marTop w:val="0"/>
      <w:marBottom w:val="0"/>
      <w:divBdr>
        <w:top w:val="none" w:sz="0" w:space="0" w:color="auto"/>
        <w:left w:val="none" w:sz="0" w:space="0" w:color="auto"/>
        <w:bottom w:val="none" w:sz="0" w:space="0" w:color="auto"/>
        <w:right w:val="none" w:sz="0" w:space="0" w:color="auto"/>
      </w:divBdr>
    </w:div>
    <w:div w:id="789977534">
      <w:bodyDiv w:val="1"/>
      <w:marLeft w:val="0"/>
      <w:marRight w:val="0"/>
      <w:marTop w:val="0"/>
      <w:marBottom w:val="0"/>
      <w:divBdr>
        <w:top w:val="none" w:sz="0" w:space="0" w:color="auto"/>
        <w:left w:val="none" w:sz="0" w:space="0" w:color="auto"/>
        <w:bottom w:val="none" w:sz="0" w:space="0" w:color="auto"/>
        <w:right w:val="none" w:sz="0" w:space="0" w:color="auto"/>
      </w:divBdr>
    </w:div>
    <w:div w:id="806051355">
      <w:bodyDiv w:val="1"/>
      <w:marLeft w:val="0"/>
      <w:marRight w:val="0"/>
      <w:marTop w:val="0"/>
      <w:marBottom w:val="0"/>
      <w:divBdr>
        <w:top w:val="none" w:sz="0" w:space="0" w:color="auto"/>
        <w:left w:val="none" w:sz="0" w:space="0" w:color="auto"/>
        <w:bottom w:val="none" w:sz="0" w:space="0" w:color="auto"/>
        <w:right w:val="none" w:sz="0" w:space="0" w:color="auto"/>
      </w:divBdr>
    </w:div>
    <w:div w:id="846291700">
      <w:bodyDiv w:val="1"/>
      <w:marLeft w:val="0"/>
      <w:marRight w:val="0"/>
      <w:marTop w:val="0"/>
      <w:marBottom w:val="0"/>
      <w:divBdr>
        <w:top w:val="none" w:sz="0" w:space="0" w:color="auto"/>
        <w:left w:val="none" w:sz="0" w:space="0" w:color="auto"/>
        <w:bottom w:val="none" w:sz="0" w:space="0" w:color="auto"/>
        <w:right w:val="none" w:sz="0" w:space="0" w:color="auto"/>
      </w:divBdr>
    </w:div>
    <w:div w:id="947737194">
      <w:bodyDiv w:val="1"/>
      <w:marLeft w:val="0"/>
      <w:marRight w:val="0"/>
      <w:marTop w:val="0"/>
      <w:marBottom w:val="0"/>
      <w:divBdr>
        <w:top w:val="none" w:sz="0" w:space="0" w:color="auto"/>
        <w:left w:val="none" w:sz="0" w:space="0" w:color="auto"/>
        <w:bottom w:val="none" w:sz="0" w:space="0" w:color="auto"/>
        <w:right w:val="none" w:sz="0" w:space="0" w:color="auto"/>
      </w:divBdr>
    </w:div>
    <w:div w:id="1032926081">
      <w:bodyDiv w:val="1"/>
      <w:marLeft w:val="0"/>
      <w:marRight w:val="0"/>
      <w:marTop w:val="0"/>
      <w:marBottom w:val="0"/>
      <w:divBdr>
        <w:top w:val="none" w:sz="0" w:space="0" w:color="auto"/>
        <w:left w:val="none" w:sz="0" w:space="0" w:color="auto"/>
        <w:bottom w:val="none" w:sz="0" w:space="0" w:color="auto"/>
        <w:right w:val="none" w:sz="0" w:space="0" w:color="auto"/>
      </w:divBdr>
    </w:div>
    <w:div w:id="1056392246">
      <w:bodyDiv w:val="1"/>
      <w:marLeft w:val="0"/>
      <w:marRight w:val="0"/>
      <w:marTop w:val="0"/>
      <w:marBottom w:val="0"/>
      <w:divBdr>
        <w:top w:val="none" w:sz="0" w:space="0" w:color="auto"/>
        <w:left w:val="none" w:sz="0" w:space="0" w:color="auto"/>
        <w:bottom w:val="none" w:sz="0" w:space="0" w:color="auto"/>
        <w:right w:val="none" w:sz="0" w:space="0" w:color="auto"/>
      </w:divBdr>
    </w:div>
    <w:div w:id="1072972641">
      <w:bodyDiv w:val="1"/>
      <w:marLeft w:val="0"/>
      <w:marRight w:val="0"/>
      <w:marTop w:val="0"/>
      <w:marBottom w:val="0"/>
      <w:divBdr>
        <w:top w:val="none" w:sz="0" w:space="0" w:color="auto"/>
        <w:left w:val="none" w:sz="0" w:space="0" w:color="auto"/>
        <w:bottom w:val="none" w:sz="0" w:space="0" w:color="auto"/>
        <w:right w:val="none" w:sz="0" w:space="0" w:color="auto"/>
      </w:divBdr>
    </w:div>
    <w:div w:id="1133137652">
      <w:bodyDiv w:val="1"/>
      <w:marLeft w:val="0"/>
      <w:marRight w:val="0"/>
      <w:marTop w:val="0"/>
      <w:marBottom w:val="0"/>
      <w:divBdr>
        <w:top w:val="none" w:sz="0" w:space="0" w:color="auto"/>
        <w:left w:val="none" w:sz="0" w:space="0" w:color="auto"/>
        <w:bottom w:val="none" w:sz="0" w:space="0" w:color="auto"/>
        <w:right w:val="none" w:sz="0" w:space="0" w:color="auto"/>
      </w:divBdr>
    </w:div>
    <w:div w:id="1141726110">
      <w:bodyDiv w:val="1"/>
      <w:marLeft w:val="0"/>
      <w:marRight w:val="0"/>
      <w:marTop w:val="0"/>
      <w:marBottom w:val="0"/>
      <w:divBdr>
        <w:top w:val="none" w:sz="0" w:space="0" w:color="auto"/>
        <w:left w:val="none" w:sz="0" w:space="0" w:color="auto"/>
        <w:bottom w:val="none" w:sz="0" w:space="0" w:color="auto"/>
        <w:right w:val="none" w:sz="0" w:space="0" w:color="auto"/>
      </w:divBdr>
    </w:div>
    <w:div w:id="1149633966">
      <w:bodyDiv w:val="1"/>
      <w:marLeft w:val="0"/>
      <w:marRight w:val="0"/>
      <w:marTop w:val="0"/>
      <w:marBottom w:val="0"/>
      <w:divBdr>
        <w:top w:val="none" w:sz="0" w:space="0" w:color="auto"/>
        <w:left w:val="none" w:sz="0" w:space="0" w:color="auto"/>
        <w:bottom w:val="none" w:sz="0" w:space="0" w:color="auto"/>
        <w:right w:val="none" w:sz="0" w:space="0" w:color="auto"/>
      </w:divBdr>
      <w:divsChild>
        <w:div w:id="25569441">
          <w:marLeft w:val="0"/>
          <w:marRight w:val="0"/>
          <w:marTop w:val="0"/>
          <w:marBottom w:val="0"/>
          <w:divBdr>
            <w:top w:val="none" w:sz="0" w:space="0" w:color="auto"/>
            <w:left w:val="none" w:sz="0" w:space="0" w:color="auto"/>
            <w:bottom w:val="none" w:sz="0" w:space="0" w:color="auto"/>
            <w:right w:val="none" w:sz="0" w:space="0" w:color="auto"/>
          </w:divBdr>
          <w:divsChild>
            <w:div w:id="1633292526">
              <w:marLeft w:val="0"/>
              <w:marRight w:val="0"/>
              <w:marTop w:val="0"/>
              <w:marBottom w:val="0"/>
              <w:divBdr>
                <w:top w:val="none" w:sz="0" w:space="0" w:color="auto"/>
                <w:left w:val="none" w:sz="0" w:space="0" w:color="auto"/>
                <w:bottom w:val="none" w:sz="0" w:space="0" w:color="auto"/>
                <w:right w:val="none" w:sz="0" w:space="0" w:color="auto"/>
              </w:divBdr>
              <w:divsChild>
                <w:div w:id="16359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5443">
          <w:marLeft w:val="0"/>
          <w:marRight w:val="0"/>
          <w:marTop w:val="0"/>
          <w:marBottom w:val="0"/>
          <w:divBdr>
            <w:top w:val="none" w:sz="0" w:space="0" w:color="auto"/>
            <w:left w:val="none" w:sz="0" w:space="0" w:color="auto"/>
            <w:bottom w:val="none" w:sz="0" w:space="0" w:color="auto"/>
            <w:right w:val="none" w:sz="0" w:space="0" w:color="auto"/>
          </w:divBdr>
          <w:divsChild>
            <w:div w:id="2075738407">
              <w:marLeft w:val="0"/>
              <w:marRight w:val="0"/>
              <w:marTop w:val="0"/>
              <w:marBottom w:val="0"/>
              <w:divBdr>
                <w:top w:val="none" w:sz="0" w:space="0" w:color="auto"/>
                <w:left w:val="none" w:sz="0" w:space="0" w:color="auto"/>
                <w:bottom w:val="none" w:sz="0" w:space="0" w:color="auto"/>
                <w:right w:val="none" w:sz="0" w:space="0" w:color="auto"/>
              </w:divBdr>
              <w:divsChild>
                <w:div w:id="20754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2931">
      <w:bodyDiv w:val="1"/>
      <w:marLeft w:val="0"/>
      <w:marRight w:val="0"/>
      <w:marTop w:val="0"/>
      <w:marBottom w:val="0"/>
      <w:divBdr>
        <w:top w:val="none" w:sz="0" w:space="0" w:color="auto"/>
        <w:left w:val="none" w:sz="0" w:space="0" w:color="auto"/>
        <w:bottom w:val="none" w:sz="0" w:space="0" w:color="auto"/>
        <w:right w:val="none" w:sz="0" w:space="0" w:color="auto"/>
      </w:divBdr>
      <w:divsChild>
        <w:div w:id="1419793329">
          <w:marLeft w:val="0"/>
          <w:marRight w:val="0"/>
          <w:marTop w:val="0"/>
          <w:marBottom w:val="0"/>
          <w:divBdr>
            <w:top w:val="none" w:sz="0" w:space="0" w:color="auto"/>
            <w:left w:val="none" w:sz="0" w:space="0" w:color="auto"/>
            <w:bottom w:val="none" w:sz="0" w:space="0" w:color="auto"/>
            <w:right w:val="none" w:sz="0" w:space="0" w:color="auto"/>
          </w:divBdr>
          <w:divsChild>
            <w:div w:id="1010446912">
              <w:marLeft w:val="0"/>
              <w:marRight w:val="0"/>
              <w:marTop w:val="0"/>
              <w:marBottom w:val="0"/>
              <w:divBdr>
                <w:top w:val="none" w:sz="0" w:space="0" w:color="auto"/>
                <w:left w:val="none" w:sz="0" w:space="0" w:color="auto"/>
                <w:bottom w:val="none" w:sz="0" w:space="0" w:color="auto"/>
                <w:right w:val="none" w:sz="0" w:space="0" w:color="auto"/>
              </w:divBdr>
              <w:divsChild>
                <w:div w:id="12659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8790">
          <w:marLeft w:val="0"/>
          <w:marRight w:val="0"/>
          <w:marTop w:val="0"/>
          <w:marBottom w:val="0"/>
          <w:divBdr>
            <w:top w:val="none" w:sz="0" w:space="0" w:color="auto"/>
            <w:left w:val="none" w:sz="0" w:space="0" w:color="auto"/>
            <w:bottom w:val="none" w:sz="0" w:space="0" w:color="auto"/>
            <w:right w:val="none" w:sz="0" w:space="0" w:color="auto"/>
          </w:divBdr>
        </w:div>
      </w:divsChild>
    </w:div>
    <w:div w:id="1186554121">
      <w:bodyDiv w:val="1"/>
      <w:marLeft w:val="0"/>
      <w:marRight w:val="0"/>
      <w:marTop w:val="0"/>
      <w:marBottom w:val="0"/>
      <w:divBdr>
        <w:top w:val="none" w:sz="0" w:space="0" w:color="auto"/>
        <w:left w:val="none" w:sz="0" w:space="0" w:color="auto"/>
        <w:bottom w:val="none" w:sz="0" w:space="0" w:color="auto"/>
        <w:right w:val="none" w:sz="0" w:space="0" w:color="auto"/>
      </w:divBdr>
    </w:div>
    <w:div w:id="1205210747">
      <w:bodyDiv w:val="1"/>
      <w:marLeft w:val="0"/>
      <w:marRight w:val="0"/>
      <w:marTop w:val="0"/>
      <w:marBottom w:val="0"/>
      <w:divBdr>
        <w:top w:val="none" w:sz="0" w:space="0" w:color="auto"/>
        <w:left w:val="none" w:sz="0" w:space="0" w:color="auto"/>
        <w:bottom w:val="none" w:sz="0" w:space="0" w:color="auto"/>
        <w:right w:val="none" w:sz="0" w:space="0" w:color="auto"/>
      </w:divBdr>
    </w:div>
    <w:div w:id="1232622332">
      <w:bodyDiv w:val="1"/>
      <w:marLeft w:val="0"/>
      <w:marRight w:val="0"/>
      <w:marTop w:val="0"/>
      <w:marBottom w:val="0"/>
      <w:divBdr>
        <w:top w:val="none" w:sz="0" w:space="0" w:color="auto"/>
        <w:left w:val="none" w:sz="0" w:space="0" w:color="auto"/>
        <w:bottom w:val="none" w:sz="0" w:space="0" w:color="auto"/>
        <w:right w:val="none" w:sz="0" w:space="0" w:color="auto"/>
      </w:divBdr>
    </w:div>
    <w:div w:id="1260874803">
      <w:bodyDiv w:val="1"/>
      <w:marLeft w:val="0"/>
      <w:marRight w:val="0"/>
      <w:marTop w:val="0"/>
      <w:marBottom w:val="0"/>
      <w:divBdr>
        <w:top w:val="none" w:sz="0" w:space="0" w:color="auto"/>
        <w:left w:val="none" w:sz="0" w:space="0" w:color="auto"/>
        <w:bottom w:val="none" w:sz="0" w:space="0" w:color="auto"/>
        <w:right w:val="none" w:sz="0" w:space="0" w:color="auto"/>
      </w:divBdr>
      <w:divsChild>
        <w:div w:id="1193034959">
          <w:marLeft w:val="0"/>
          <w:marRight w:val="0"/>
          <w:marTop w:val="0"/>
          <w:marBottom w:val="0"/>
          <w:divBdr>
            <w:top w:val="none" w:sz="0" w:space="0" w:color="auto"/>
            <w:left w:val="none" w:sz="0" w:space="0" w:color="auto"/>
            <w:bottom w:val="none" w:sz="0" w:space="0" w:color="auto"/>
            <w:right w:val="none" w:sz="0" w:space="0" w:color="auto"/>
          </w:divBdr>
          <w:divsChild>
            <w:div w:id="517886893">
              <w:marLeft w:val="0"/>
              <w:marRight w:val="0"/>
              <w:marTop w:val="0"/>
              <w:marBottom w:val="0"/>
              <w:divBdr>
                <w:top w:val="none" w:sz="0" w:space="0" w:color="auto"/>
                <w:left w:val="none" w:sz="0" w:space="0" w:color="auto"/>
                <w:bottom w:val="none" w:sz="0" w:space="0" w:color="auto"/>
                <w:right w:val="none" w:sz="0" w:space="0" w:color="auto"/>
              </w:divBdr>
              <w:divsChild>
                <w:div w:id="21145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3857">
          <w:marLeft w:val="0"/>
          <w:marRight w:val="0"/>
          <w:marTop w:val="0"/>
          <w:marBottom w:val="0"/>
          <w:divBdr>
            <w:top w:val="none" w:sz="0" w:space="0" w:color="auto"/>
            <w:left w:val="none" w:sz="0" w:space="0" w:color="auto"/>
            <w:bottom w:val="none" w:sz="0" w:space="0" w:color="auto"/>
            <w:right w:val="none" w:sz="0" w:space="0" w:color="auto"/>
          </w:divBdr>
        </w:div>
      </w:divsChild>
    </w:div>
    <w:div w:id="1274439865">
      <w:bodyDiv w:val="1"/>
      <w:marLeft w:val="0"/>
      <w:marRight w:val="0"/>
      <w:marTop w:val="0"/>
      <w:marBottom w:val="0"/>
      <w:divBdr>
        <w:top w:val="none" w:sz="0" w:space="0" w:color="auto"/>
        <w:left w:val="none" w:sz="0" w:space="0" w:color="auto"/>
        <w:bottom w:val="none" w:sz="0" w:space="0" w:color="auto"/>
        <w:right w:val="none" w:sz="0" w:space="0" w:color="auto"/>
      </w:divBdr>
    </w:div>
    <w:div w:id="1281304018">
      <w:bodyDiv w:val="1"/>
      <w:marLeft w:val="0"/>
      <w:marRight w:val="0"/>
      <w:marTop w:val="0"/>
      <w:marBottom w:val="0"/>
      <w:divBdr>
        <w:top w:val="none" w:sz="0" w:space="0" w:color="auto"/>
        <w:left w:val="none" w:sz="0" w:space="0" w:color="auto"/>
        <w:bottom w:val="none" w:sz="0" w:space="0" w:color="auto"/>
        <w:right w:val="none" w:sz="0" w:space="0" w:color="auto"/>
      </w:divBdr>
    </w:div>
    <w:div w:id="1381007304">
      <w:bodyDiv w:val="1"/>
      <w:marLeft w:val="0"/>
      <w:marRight w:val="0"/>
      <w:marTop w:val="0"/>
      <w:marBottom w:val="0"/>
      <w:divBdr>
        <w:top w:val="none" w:sz="0" w:space="0" w:color="auto"/>
        <w:left w:val="none" w:sz="0" w:space="0" w:color="auto"/>
        <w:bottom w:val="none" w:sz="0" w:space="0" w:color="auto"/>
        <w:right w:val="none" w:sz="0" w:space="0" w:color="auto"/>
      </w:divBdr>
    </w:div>
    <w:div w:id="1439373534">
      <w:bodyDiv w:val="1"/>
      <w:marLeft w:val="0"/>
      <w:marRight w:val="0"/>
      <w:marTop w:val="0"/>
      <w:marBottom w:val="0"/>
      <w:divBdr>
        <w:top w:val="none" w:sz="0" w:space="0" w:color="auto"/>
        <w:left w:val="none" w:sz="0" w:space="0" w:color="auto"/>
        <w:bottom w:val="none" w:sz="0" w:space="0" w:color="auto"/>
        <w:right w:val="none" w:sz="0" w:space="0" w:color="auto"/>
      </w:divBdr>
    </w:div>
    <w:div w:id="1473983797">
      <w:bodyDiv w:val="1"/>
      <w:marLeft w:val="0"/>
      <w:marRight w:val="0"/>
      <w:marTop w:val="0"/>
      <w:marBottom w:val="0"/>
      <w:divBdr>
        <w:top w:val="none" w:sz="0" w:space="0" w:color="auto"/>
        <w:left w:val="none" w:sz="0" w:space="0" w:color="auto"/>
        <w:bottom w:val="none" w:sz="0" w:space="0" w:color="auto"/>
        <w:right w:val="none" w:sz="0" w:space="0" w:color="auto"/>
      </w:divBdr>
    </w:div>
    <w:div w:id="1476794182">
      <w:bodyDiv w:val="1"/>
      <w:marLeft w:val="0"/>
      <w:marRight w:val="0"/>
      <w:marTop w:val="0"/>
      <w:marBottom w:val="0"/>
      <w:divBdr>
        <w:top w:val="none" w:sz="0" w:space="0" w:color="auto"/>
        <w:left w:val="none" w:sz="0" w:space="0" w:color="auto"/>
        <w:bottom w:val="none" w:sz="0" w:space="0" w:color="auto"/>
        <w:right w:val="none" w:sz="0" w:space="0" w:color="auto"/>
      </w:divBdr>
      <w:divsChild>
        <w:div w:id="978849180">
          <w:marLeft w:val="0"/>
          <w:marRight w:val="0"/>
          <w:marTop w:val="0"/>
          <w:marBottom w:val="0"/>
          <w:divBdr>
            <w:top w:val="none" w:sz="0" w:space="0" w:color="auto"/>
            <w:left w:val="none" w:sz="0" w:space="0" w:color="auto"/>
            <w:bottom w:val="none" w:sz="0" w:space="0" w:color="auto"/>
            <w:right w:val="none" w:sz="0" w:space="0" w:color="auto"/>
          </w:divBdr>
          <w:divsChild>
            <w:div w:id="1315180086">
              <w:marLeft w:val="0"/>
              <w:marRight w:val="0"/>
              <w:marTop w:val="0"/>
              <w:marBottom w:val="0"/>
              <w:divBdr>
                <w:top w:val="none" w:sz="0" w:space="0" w:color="auto"/>
                <w:left w:val="none" w:sz="0" w:space="0" w:color="auto"/>
                <w:bottom w:val="none" w:sz="0" w:space="0" w:color="auto"/>
                <w:right w:val="none" w:sz="0" w:space="0" w:color="auto"/>
              </w:divBdr>
              <w:divsChild>
                <w:div w:id="1246379511">
                  <w:marLeft w:val="0"/>
                  <w:marRight w:val="0"/>
                  <w:marTop w:val="0"/>
                  <w:marBottom w:val="0"/>
                  <w:divBdr>
                    <w:top w:val="none" w:sz="0" w:space="0" w:color="auto"/>
                    <w:left w:val="none" w:sz="0" w:space="0" w:color="auto"/>
                    <w:bottom w:val="none" w:sz="0" w:space="0" w:color="auto"/>
                    <w:right w:val="none" w:sz="0" w:space="0" w:color="auto"/>
                  </w:divBdr>
                  <w:divsChild>
                    <w:div w:id="907155199">
                      <w:marLeft w:val="0"/>
                      <w:marRight w:val="0"/>
                      <w:marTop w:val="0"/>
                      <w:marBottom w:val="0"/>
                      <w:divBdr>
                        <w:top w:val="none" w:sz="0" w:space="0" w:color="auto"/>
                        <w:left w:val="none" w:sz="0" w:space="0" w:color="auto"/>
                        <w:bottom w:val="none" w:sz="0" w:space="0" w:color="auto"/>
                        <w:right w:val="none" w:sz="0" w:space="0" w:color="auto"/>
                      </w:divBdr>
                      <w:divsChild>
                        <w:div w:id="1483739238">
                          <w:marLeft w:val="0"/>
                          <w:marRight w:val="0"/>
                          <w:marTop w:val="0"/>
                          <w:marBottom w:val="0"/>
                          <w:divBdr>
                            <w:top w:val="none" w:sz="0" w:space="0" w:color="auto"/>
                            <w:left w:val="none" w:sz="0" w:space="0" w:color="auto"/>
                            <w:bottom w:val="none" w:sz="0" w:space="0" w:color="auto"/>
                            <w:right w:val="none" w:sz="0" w:space="0" w:color="auto"/>
                          </w:divBdr>
                          <w:divsChild>
                            <w:div w:id="1710491854">
                              <w:marLeft w:val="0"/>
                              <w:marRight w:val="0"/>
                              <w:marTop w:val="0"/>
                              <w:marBottom w:val="0"/>
                              <w:divBdr>
                                <w:top w:val="none" w:sz="0" w:space="0" w:color="auto"/>
                                <w:left w:val="none" w:sz="0" w:space="0" w:color="auto"/>
                                <w:bottom w:val="none" w:sz="0" w:space="0" w:color="auto"/>
                                <w:right w:val="none" w:sz="0" w:space="0" w:color="auto"/>
                              </w:divBdr>
                              <w:divsChild>
                                <w:div w:id="1233664370">
                                  <w:marLeft w:val="0"/>
                                  <w:marRight w:val="0"/>
                                  <w:marTop w:val="0"/>
                                  <w:marBottom w:val="0"/>
                                  <w:divBdr>
                                    <w:top w:val="none" w:sz="0" w:space="0" w:color="auto"/>
                                    <w:left w:val="none" w:sz="0" w:space="0" w:color="auto"/>
                                    <w:bottom w:val="none" w:sz="0" w:space="0" w:color="auto"/>
                                    <w:right w:val="none" w:sz="0" w:space="0" w:color="auto"/>
                                  </w:divBdr>
                                  <w:divsChild>
                                    <w:div w:id="1190684334">
                                      <w:marLeft w:val="0"/>
                                      <w:marRight w:val="0"/>
                                      <w:marTop w:val="0"/>
                                      <w:marBottom w:val="0"/>
                                      <w:divBdr>
                                        <w:top w:val="none" w:sz="0" w:space="0" w:color="auto"/>
                                        <w:left w:val="none" w:sz="0" w:space="0" w:color="auto"/>
                                        <w:bottom w:val="none" w:sz="0" w:space="0" w:color="auto"/>
                                        <w:right w:val="none" w:sz="0" w:space="0" w:color="auto"/>
                                      </w:divBdr>
                                      <w:divsChild>
                                        <w:div w:id="667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389662">
          <w:marLeft w:val="0"/>
          <w:marRight w:val="0"/>
          <w:marTop w:val="0"/>
          <w:marBottom w:val="0"/>
          <w:divBdr>
            <w:top w:val="none" w:sz="0" w:space="0" w:color="auto"/>
            <w:left w:val="none" w:sz="0" w:space="0" w:color="auto"/>
            <w:bottom w:val="none" w:sz="0" w:space="0" w:color="auto"/>
            <w:right w:val="none" w:sz="0" w:space="0" w:color="auto"/>
          </w:divBdr>
          <w:divsChild>
            <w:div w:id="309332842">
              <w:marLeft w:val="0"/>
              <w:marRight w:val="0"/>
              <w:marTop w:val="0"/>
              <w:marBottom w:val="0"/>
              <w:divBdr>
                <w:top w:val="none" w:sz="0" w:space="0" w:color="auto"/>
                <w:left w:val="none" w:sz="0" w:space="0" w:color="auto"/>
                <w:bottom w:val="none" w:sz="0" w:space="0" w:color="auto"/>
                <w:right w:val="none" w:sz="0" w:space="0" w:color="auto"/>
              </w:divBdr>
              <w:divsChild>
                <w:div w:id="487673647">
                  <w:marLeft w:val="0"/>
                  <w:marRight w:val="0"/>
                  <w:marTop w:val="0"/>
                  <w:marBottom w:val="0"/>
                  <w:divBdr>
                    <w:top w:val="none" w:sz="0" w:space="0" w:color="auto"/>
                    <w:left w:val="none" w:sz="0" w:space="0" w:color="auto"/>
                    <w:bottom w:val="none" w:sz="0" w:space="0" w:color="auto"/>
                    <w:right w:val="none" w:sz="0" w:space="0" w:color="auto"/>
                  </w:divBdr>
                  <w:divsChild>
                    <w:div w:id="974333498">
                      <w:marLeft w:val="0"/>
                      <w:marRight w:val="0"/>
                      <w:marTop w:val="0"/>
                      <w:marBottom w:val="0"/>
                      <w:divBdr>
                        <w:top w:val="none" w:sz="0" w:space="0" w:color="auto"/>
                        <w:left w:val="none" w:sz="0" w:space="0" w:color="auto"/>
                        <w:bottom w:val="none" w:sz="0" w:space="0" w:color="auto"/>
                        <w:right w:val="none" w:sz="0" w:space="0" w:color="auto"/>
                      </w:divBdr>
                      <w:divsChild>
                        <w:div w:id="1576891582">
                          <w:marLeft w:val="0"/>
                          <w:marRight w:val="0"/>
                          <w:marTop w:val="0"/>
                          <w:marBottom w:val="0"/>
                          <w:divBdr>
                            <w:top w:val="none" w:sz="0" w:space="0" w:color="auto"/>
                            <w:left w:val="none" w:sz="0" w:space="0" w:color="auto"/>
                            <w:bottom w:val="none" w:sz="0" w:space="0" w:color="auto"/>
                            <w:right w:val="none" w:sz="0" w:space="0" w:color="auto"/>
                          </w:divBdr>
                          <w:divsChild>
                            <w:div w:id="117381788">
                              <w:marLeft w:val="0"/>
                              <w:marRight w:val="0"/>
                              <w:marTop w:val="0"/>
                              <w:marBottom w:val="0"/>
                              <w:divBdr>
                                <w:top w:val="none" w:sz="0" w:space="0" w:color="auto"/>
                                <w:left w:val="none" w:sz="0" w:space="0" w:color="auto"/>
                                <w:bottom w:val="none" w:sz="0" w:space="0" w:color="auto"/>
                                <w:right w:val="none" w:sz="0" w:space="0" w:color="auto"/>
                              </w:divBdr>
                              <w:divsChild>
                                <w:div w:id="4189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3499">
                  <w:marLeft w:val="0"/>
                  <w:marRight w:val="0"/>
                  <w:marTop w:val="0"/>
                  <w:marBottom w:val="0"/>
                  <w:divBdr>
                    <w:top w:val="none" w:sz="0" w:space="0" w:color="auto"/>
                    <w:left w:val="none" w:sz="0" w:space="0" w:color="auto"/>
                    <w:bottom w:val="none" w:sz="0" w:space="0" w:color="auto"/>
                    <w:right w:val="none" w:sz="0" w:space="0" w:color="auto"/>
                  </w:divBdr>
                  <w:divsChild>
                    <w:div w:id="681082360">
                      <w:marLeft w:val="0"/>
                      <w:marRight w:val="0"/>
                      <w:marTop w:val="0"/>
                      <w:marBottom w:val="0"/>
                      <w:divBdr>
                        <w:top w:val="none" w:sz="0" w:space="0" w:color="auto"/>
                        <w:left w:val="none" w:sz="0" w:space="0" w:color="auto"/>
                        <w:bottom w:val="none" w:sz="0" w:space="0" w:color="auto"/>
                        <w:right w:val="none" w:sz="0" w:space="0" w:color="auto"/>
                      </w:divBdr>
                      <w:divsChild>
                        <w:div w:id="439568223">
                          <w:marLeft w:val="0"/>
                          <w:marRight w:val="0"/>
                          <w:marTop w:val="0"/>
                          <w:marBottom w:val="0"/>
                          <w:divBdr>
                            <w:top w:val="none" w:sz="0" w:space="0" w:color="auto"/>
                            <w:left w:val="none" w:sz="0" w:space="0" w:color="auto"/>
                            <w:bottom w:val="none" w:sz="0" w:space="0" w:color="auto"/>
                            <w:right w:val="none" w:sz="0" w:space="0" w:color="auto"/>
                          </w:divBdr>
                          <w:divsChild>
                            <w:div w:id="1823502558">
                              <w:marLeft w:val="0"/>
                              <w:marRight w:val="0"/>
                              <w:marTop w:val="0"/>
                              <w:marBottom w:val="0"/>
                              <w:divBdr>
                                <w:top w:val="none" w:sz="0" w:space="0" w:color="auto"/>
                                <w:left w:val="none" w:sz="0" w:space="0" w:color="auto"/>
                                <w:bottom w:val="none" w:sz="0" w:space="0" w:color="auto"/>
                                <w:right w:val="none" w:sz="0" w:space="0" w:color="auto"/>
                              </w:divBdr>
                              <w:divsChild>
                                <w:div w:id="1685399364">
                                  <w:marLeft w:val="0"/>
                                  <w:marRight w:val="0"/>
                                  <w:marTop w:val="0"/>
                                  <w:marBottom w:val="0"/>
                                  <w:divBdr>
                                    <w:top w:val="none" w:sz="0" w:space="0" w:color="auto"/>
                                    <w:left w:val="none" w:sz="0" w:space="0" w:color="auto"/>
                                    <w:bottom w:val="none" w:sz="0" w:space="0" w:color="auto"/>
                                    <w:right w:val="none" w:sz="0" w:space="0" w:color="auto"/>
                                  </w:divBdr>
                                  <w:divsChild>
                                    <w:div w:id="1459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135">
      <w:bodyDiv w:val="1"/>
      <w:marLeft w:val="0"/>
      <w:marRight w:val="0"/>
      <w:marTop w:val="0"/>
      <w:marBottom w:val="0"/>
      <w:divBdr>
        <w:top w:val="none" w:sz="0" w:space="0" w:color="auto"/>
        <w:left w:val="none" w:sz="0" w:space="0" w:color="auto"/>
        <w:bottom w:val="none" w:sz="0" w:space="0" w:color="auto"/>
        <w:right w:val="none" w:sz="0" w:space="0" w:color="auto"/>
      </w:divBdr>
    </w:div>
    <w:div w:id="1524048772">
      <w:bodyDiv w:val="1"/>
      <w:marLeft w:val="0"/>
      <w:marRight w:val="0"/>
      <w:marTop w:val="0"/>
      <w:marBottom w:val="0"/>
      <w:divBdr>
        <w:top w:val="none" w:sz="0" w:space="0" w:color="auto"/>
        <w:left w:val="none" w:sz="0" w:space="0" w:color="auto"/>
        <w:bottom w:val="none" w:sz="0" w:space="0" w:color="auto"/>
        <w:right w:val="none" w:sz="0" w:space="0" w:color="auto"/>
      </w:divBdr>
    </w:div>
    <w:div w:id="1571188113">
      <w:bodyDiv w:val="1"/>
      <w:marLeft w:val="0"/>
      <w:marRight w:val="0"/>
      <w:marTop w:val="0"/>
      <w:marBottom w:val="0"/>
      <w:divBdr>
        <w:top w:val="none" w:sz="0" w:space="0" w:color="auto"/>
        <w:left w:val="none" w:sz="0" w:space="0" w:color="auto"/>
        <w:bottom w:val="none" w:sz="0" w:space="0" w:color="auto"/>
        <w:right w:val="none" w:sz="0" w:space="0" w:color="auto"/>
      </w:divBdr>
    </w:div>
    <w:div w:id="1591692802">
      <w:bodyDiv w:val="1"/>
      <w:marLeft w:val="0"/>
      <w:marRight w:val="0"/>
      <w:marTop w:val="0"/>
      <w:marBottom w:val="0"/>
      <w:divBdr>
        <w:top w:val="none" w:sz="0" w:space="0" w:color="auto"/>
        <w:left w:val="none" w:sz="0" w:space="0" w:color="auto"/>
        <w:bottom w:val="none" w:sz="0" w:space="0" w:color="auto"/>
        <w:right w:val="none" w:sz="0" w:space="0" w:color="auto"/>
      </w:divBdr>
    </w:div>
    <w:div w:id="1621961259">
      <w:bodyDiv w:val="1"/>
      <w:marLeft w:val="0"/>
      <w:marRight w:val="0"/>
      <w:marTop w:val="0"/>
      <w:marBottom w:val="0"/>
      <w:divBdr>
        <w:top w:val="none" w:sz="0" w:space="0" w:color="auto"/>
        <w:left w:val="none" w:sz="0" w:space="0" w:color="auto"/>
        <w:bottom w:val="none" w:sz="0" w:space="0" w:color="auto"/>
        <w:right w:val="none" w:sz="0" w:space="0" w:color="auto"/>
      </w:divBdr>
    </w:div>
    <w:div w:id="1637563802">
      <w:bodyDiv w:val="1"/>
      <w:marLeft w:val="0"/>
      <w:marRight w:val="0"/>
      <w:marTop w:val="0"/>
      <w:marBottom w:val="0"/>
      <w:divBdr>
        <w:top w:val="none" w:sz="0" w:space="0" w:color="auto"/>
        <w:left w:val="none" w:sz="0" w:space="0" w:color="auto"/>
        <w:bottom w:val="none" w:sz="0" w:space="0" w:color="auto"/>
        <w:right w:val="none" w:sz="0" w:space="0" w:color="auto"/>
      </w:divBdr>
    </w:div>
    <w:div w:id="1694306275">
      <w:bodyDiv w:val="1"/>
      <w:marLeft w:val="0"/>
      <w:marRight w:val="0"/>
      <w:marTop w:val="0"/>
      <w:marBottom w:val="0"/>
      <w:divBdr>
        <w:top w:val="none" w:sz="0" w:space="0" w:color="auto"/>
        <w:left w:val="none" w:sz="0" w:space="0" w:color="auto"/>
        <w:bottom w:val="none" w:sz="0" w:space="0" w:color="auto"/>
        <w:right w:val="none" w:sz="0" w:space="0" w:color="auto"/>
      </w:divBdr>
    </w:div>
    <w:div w:id="1722825953">
      <w:bodyDiv w:val="1"/>
      <w:marLeft w:val="0"/>
      <w:marRight w:val="0"/>
      <w:marTop w:val="0"/>
      <w:marBottom w:val="0"/>
      <w:divBdr>
        <w:top w:val="none" w:sz="0" w:space="0" w:color="auto"/>
        <w:left w:val="none" w:sz="0" w:space="0" w:color="auto"/>
        <w:bottom w:val="none" w:sz="0" w:space="0" w:color="auto"/>
        <w:right w:val="none" w:sz="0" w:space="0" w:color="auto"/>
      </w:divBdr>
    </w:div>
    <w:div w:id="1756658979">
      <w:bodyDiv w:val="1"/>
      <w:marLeft w:val="0"/>
      <w:marRight w:val="0"/>
      <w:marTop w:val="0"/>
      <w:marBottom w:val="0"/>
      <w:divBdr>
        <w:top w:val="none" w:sz="0" w:space="0" w:color="auto"/>
        <w:left w:val="none" w:sz="0" w:space="0" w:color="auto"/>
        <w:bottom w:val="none" w:sz="0" w:space="0" w:color="auto"/>
        <w:right w:val="none" w:sz="0" w:space="0" w:color="auto"/>
      </w:divBdr>
      <w:divsChild>
        <w:div w:id="198082365">
          <w:marLeft w:val="0"/>
          <w:marRight w:val="0"/>
          <w:marTop w:val="0"/>
          <w:marBottom w:val="0"/>
          <w:divBdr>
            <w:top w:val="single" w:sz="2" w:space="0" w:color="auto"/>
            <w:left w:val="single" w:sz="2" w:space="0" w:color="auto"/>
            <w:bottom w:val="single" w:sz="6" w:space="0" w:color="auto"/>
            <w:right w:val="single" w:sz="2" w:space="0" w:color="auto"/>
          </w:divBdr>
          <w:divsChild>
            <w:div w:id="166805126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295101">
                  <w:marLeft w:val="0"/>
                  <w:marRight w:val="0"/>
                  <w:marTop w:val="0"/>
                  <w:marBottom w:val="0"/>
                  <w:divBdr>
                    <w:top w:val="single" w:sz="2" w:space="0" w:color="D9D9E3"/>
                    <w:left w:val="single" w:sz="2" w:space="0" w:color="D9D9E3"/>
                    <w:bottom w:val="single" w:sz="2" w:space="0" w:color="D9D9E3"/>
                    <w:right w:val="single" w:sz="2" w:space="0" w:color="D9D9E3"/>
                  </w:divBdr>
                  <w:divsChild>
                    <w:div w:id="814025080">
                      <w:marLeft w:val="0"/>
                      <w:marRight w:val="0"/>
                      <w:marTop w:val="0"/>
                      <w:marBottom w:val="0"/>
                      <w:divBdr>
                        <w:top w:val="single" w:sz="2" w:space="0" w:color="D9D9E3"/>
                        <w:left w:val="single" w:sz="2" w:space="0" w:color="D9D9E3"/>
                        <w:bottom w:val="single" w:sz="2" w:space="0" w:color="D9D9E3"/>
                        <w:right w:val="single" w:sz="2" w:space="0" w:color="D9D9E3"/>
                      </w:divBdr>
                      <w:divsChild>
                        <w:div w:id="317878741">
                          <w:marLeft w:val="0"/>
                          <w:marRight w:val="0"/>
                          <w:marTop w:val="0"/>
                          <w:marBottom w:val="0"/>
                          <w:divBdr>
                            <w:top w:val="single" w:sz="2" w:space="0" w:color="D9D9E3"/>
                            <w:left w:val="single" w:sz="2" w:space="0" w:color="D9D9E3"/>
                            <w:bottom w:val="single" w:sz="2" w:space="0" w:color="D9D9E3"/>
                            <w:right w:val="single" w:sz="2" w:space="0" w:color="D9D9E3"/>
                          </w:divBdr>
                          <w:divsChild>
                            <w:div w:id="1158570178">
                              <w:marLeft w:val="0"/>
                              <w:marRight w:val="0"/>
                              <w:marTop w:val="0"/>
                              <w:marBottom w:val="0"/>
                              <w:divBdr>
                                <w:top w:val="single" w:sz="2" w:space="0" w:color="D9D9E3"/>
                                <w:left w:val="single" w:sz="2" w:space="0" w:color="D9D9E3"/>
                                <w:bottom w:val="single" w:sz="2" w:space="0" w:color="D9D9E3"/>
                                <w:right w:val="single" w:sz="2" w:space="0" w:color="D9D9E3"/>
                              </w:divBdr>
                              <w:divsChild>
                                <w:div w:id="147326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2890308">
      <w:bodyDiv w:val="1"/>
      <w:marLeft w:val="0"/>
      <w:marRight w:val="0"/>
      <w:marTop w:val="0"/>
      <w:marBottom w:val="0"/>
      <w:divBdr>
        <w:top w:val="none" w:sz="0" w:space="0" w:color="auto"/>
        <w:left w:val="none" w:sz="0" w:space="0" w:color="auto"/>
        <w:bottom w:val="none" w:sz="0" w:space="0" w:color="auto"/>
        <w:right w:val="none" w:sz="0" w:space="0" w:color="auto"/>
      </w:divBdr>
    </w:div>
    <w:div w:id="1863743352">
      <w:bodyDiv w:val="1"/>
      <w:marLeft w:val="0"/>
      <w:marRight w:val="0"/>
      <w:marTop w:val="0"/>
      <w:marBottom w:val="0"/>
      <w:divBdr>
        <w:top w:val="none" w:sz="0" w:space="0" w:color="auto"/>
        <w:left w:val="none" w:sz="0" w:space="0" w:color="auto"/>
        <w:bottom w:val="none" w:sz="0" w:space="0" w:color="auto"/>
        <w:right w:val="none" w:sz="0" w:space="0" w:color="auto"/>
      </w:divBdr>
    </w:div>
    <w:div w:id="1967737771">
      <w:bodyDiv w:val="1"/>
      <w:marLeft w:val="0"/>
      <w:marRight w:val="0"/>
      <w:marTop w:val="0"/>
      <w:marBottom w:val="0"/>
      <w:divBdr>
        <w:top w:val="none" w:sz="0" w:space="0" w:color="auto"/>
        <w:left w:val="none" w:sz="0" w:space="0" w:color="auto"/>
        <w:bottom w:val="none" w:sz="0" w:space="0" w:color="auto"/>
        <w:right w:val="none" w:sz="0" w:space="0" w:color="auto"/>
      </w:divBdr>
    </w:div>
    <w:div w:id="1991711640">
      <w:bodyDiv w:val="1"/>
      <w:marLeft w:val="0"/>
      <w:marRight w:val="0"/>
      <w:marTop w:val="0"/>
      <w:marBottom w:val="0"/>
      <w:divBdr>
        <w:top w:val="none" w:sz="0" w:space="0" w:color="auto"/>
        <w:left w:val="none" w:sz="0" w:space="0" w:color="auto"/>
        <w:bottom w:val="none" w:sz="0" w:space="0" w:color="auto"/>
        <w:right w:val="none" w:sz="0" w:space="0" w:color="auto"/>
      </w:divBdr>
    </w:div>
    <w:div w:id="1995639592">
      <w:bodyDiv w:val="1"/>
      <w:marLeft w:val="0"/>
      <w:marRight w:val="0"/>
      <w:marTop w:val="0"/>
      <w:marBottom w:val="0"/>
      <w:divBdr>
        <w:top w:val="none" w:sz="0" w:space="0" w:color="auto"/>
        <w:left w:val="none" w:sz="0" w:space="0" w:color="auto"/>
        <w:bottom w:val="none" w:sz="0" w:space="0" w:color="auto"/>
        <w:right w:val="none" w:sz="0" w:space="0" w:color="auto"/>
      </w:divBdr>
      <w:divsChild>
        <w:div w:id="1947343304">
          <w:marLeft w:val="0"/>
          <w:marRight w:val="458"/>
          <w:marTop w:val="0"/>
          <w:marBottom w:val="0"/>
          <w:divBdr>
            <w:top w:val="none" w:sz="0" w:space="0" w:color="auto"/>
            <w:left w:val="none" w:sz="0" w:space="0" w:color="auto"/>
            <w:bottom w:val="none" w:sz="0" w:space="0" w:color="auto"/>
            <w:right w:val="none" w:sz="0" w:space="0" w:color="auto"/>
          </w:divBdr>
          <w:divsChild>
            <w:div w:id="988246644">
              <w:marLeft w:val="0"/>
              <w:marRight w:val="0"/>
              <w:marTop w:val="0"/>
              <w:marBottom w:val="0"/>
              <w:divBdr>
                <w:top w:val="none" w:sz="0" w:space="0" w:color="auto"/>
                <w:left w:val="none" w:sz="0" w:space="0" w:color="auto"/>
                <w:bottom w:val="none" w:sz="0" w:space="0" w:color="auto"/>
                <w:right w:val="none" w:sz="0" w:space="0" w:color="auto"/>
              </w:divBdr>
            </w:div>
          </w:divsChild>
        </w:div>
        <w:div w:id="2097751819">
          <w:marLeft w:val="0"/>
          <w:marRight w:val="458"/>
          <w:marTop w:val="0"/>
          <w:marBottom w:val="0"/>
          <w:divBdr>
            <w:top w:val="none" w:sz="0" w:space="0" w:color="auto"/>
            <w:left w:val="none" w:sz="0" w:space="0" w:color="auto"/>
            <w:bottom w:val="none" w:sz="0" w:space="0" w:color="auto"/>
            <w:right w:val="none" w:sz="0" w:space="0" w:color="auto"/>
          </w:divBdr>
          <w:divsChild>
            <w:div w:id="2103068797">
              <w:marLeft w:val="0"/>
              <w:marRight w:val="0"/>
              <w:marTop w:val="0"/>
              <w:marBottom w:val="0"/>
              <w:divBdr>
                <w:top w:val="none" w:sz="0" w:space="0" w:color="auto"/>
                <w:left w:val="none" w:sz="0" w:space="0" w:color="auto"/>
                <w:bottom w:val="none" w:sz="0" w:space="0" w:color="auto"/>
                <w:right w:val="none" w:sz="0" w:space="0" w:color="auto"/>
              </w:divBdr>
            </w:div>
            <w:div w:id="2114402218">
              <w:marLeft w:val="0"/>
              <w:marRight w:val="0"/>
              <w:marTop w:val="0"/>
              <w:marBottom w:val="150"/>
              <w:divBdr>
                <w:top w:val="none" w:sz="0" w:space="0" w:color="auto"/>
                <w:left w:val="none" w:sz="0" w:space="0" w:color="auto"/>
                <w:bottom w:val="none" w:sz="0" w:space="0" w:color="auto"/>
                <w:right w:val="none" w:sz="0" w:space="0" w:color="auto"/>
              </w:divBdr>
              <w:divsChild>
                <w:div w:id="488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9218">
      <w:bodyDiv w:val="1"/>
      <w:marLeft w:val="0"/>
      <w:marRight w:val="0"/>
      <w:marTop w:val="0"/>
      <w:marBottom w:val="0"/>
      <w:divBdr>
        <w:top w:val="none" w:sz="0" w:space="0" w:color="auto"/>
        <w:left w:val="none" w:sz="0" w:space="0" w:color="auto"/>
        <w:bottom w:val="none" w:sz="0" w:space="0" w:color="auto"/>
        <w:right w:val="none" w:sz="0" w:space="0" w:color="auto"/>
      </w:divBdr>
    </w:div>
    <w:div w:id="2079090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evacovenant.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A0B520-446F-41B0-AAF3-2BDF8F520CEB}">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A23EE-DBF6-4F41-957E-581877F3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Lagonegro</dc:creator>
  <cp:keywords/>
  <dc:description/>
  <cp:lastModifiedBy>Walter Christman</cp:lastModifiedBy>
  <cp:revision>4</cp:revision>
  <cp:lastPrinted>2025-05-27T21:22:00Z</cp:lastPrinted>
  <dcterms:created xsi:type="dcterms:W3CDTF">2025-08-21T12:14:00Z</dcterms:created>
  <dcterms:modified xsi:type="dcterms:W3CDTF">2025-08-21T12:28:00Z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5948a2796de5da7be4e478091530942a78500c939c0d06872f5ee35bbbdbcbbc</vt:lpwstr>
  </property>
</Properties>
</file>